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835CF" w14:textId="39407476" w:rsidR="00284277" w:rsidRDefault="00ED2996">
      <w:r>
        <w:rPr>
          <w:noProof/>
        </w:rPr>
        <mc:AlternateContent>
          <mc:Choice Requires="wps">
            <w:drawing>
              <wp:anchor distT="45720" distB="45720" distL="114300" distR="114300" simplePos="0" relativeHeight="251644928" behindDoc="0" locked="0" layoutInCell="1" allowOverlap="1" wp14:anchorId="23E0ECDE" wp14:editId="6EDCA00C">
                <wp:simplePos x="0" y="0"/>
                <wp:positionH relativeFrom="column">
                  <wp:posOffset>5890260</wp:posOffset>
                </wp:positionH>
                <wp:positionV relativeFrom="paragraph">
                  <wp:posOffset>162560</wp:posOffset>
                </wp:positionV>
                <wp:extent cx="1332000" cy="1404620"/>
                <wp:effectExtent l="0" t="0" r="1905" b="8890"/>
                <wp:wrapSquare wrapText="bothSides"/>
                <wp:docPr id="345250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000" cy="1404620"/>
                        </a:xfrm>
                        <a:prstGeom prst="rect">
                          <a:avLst/>
                        </a:prstGeom>
                        <a:solidFill>
                          <a:srgbClr val="FFFFFF"/>
                        </a:solidFill>
                        <a:ln w="9525">
                          <a:noFill/>
                          <a:miter lim="800000"/>
                          <a:headEnd/>
                          <a:tailEnd/>
                        </a:ln>
                      </wps:spPr>
                      <wps:txbx>
                        <w:txbxContent>
                          <w:p w14:paraId="049AEC7F" w14:textId="77777777" w:rsidR="00C74E4F" w:rsidRDefault="00C74E4F" w:rsidP="00C74E4F">
                            <w:pPr>
                              <w:spacing w:after="0"/>
                              <w:jc w:val="center"/>
                              <w:rPr>
                                <w:rFonts w:ascii="Arial" w:hAnsi="Arial" w:cs="Arial"/>
                                <w:b/>
                                <w:bCs/>
                                <w:color w:val="424242"/>
                                <w:sz w:val="24"/>
                                <w:szCs w:val="24"/>
                              </w:rPr>
                            </w:pPr>
                            <w:r>
                              <w:rPr>
                                <w:rFonts w:ascii="Arial" w:hAnsi="Arial" w:cs="Arial"/>
                                <w:b/>
                                <w:bCs/>
                                <w:color w:val="424242"/>
                                <w:sz w:val="24"/>
                                <w:szCs w:val="24"/>
                              </w:rPr>
                              <w:t>Mid Essex</w:t>
                            </w:r>
                          </w:p>
                          <w:p w14:paraId="4A367A89" w14:textId="0D40A8DD" w:rsidR="00284277" w:rsidRPr="00284277" w:rsidRDefault="00C74E4F" w:rsidP="00C74E4F">
                            <w:pPr>
                              <w:spacing w:after="0"/>
                              <w:jc w:val="center"/>
                              <w:rPr>
                                <w:rFonts w:ascii="Arial" w:hAnsi="Arial" w:cs="Arial"/>
                                <w:b/>
                                <w:bCs/>
                                <w:color w:val="424242"/>
                                <w:sz w:val="24"/>
                                <w:szCs w:val="24"/>
                              </w:rPr>
                            </w:pPr>
                            <w:r>
                              <w:rPr>
                                <w:rFonts w:ascii="Arial" w:hAnsi="Arial" w:cs="Arial"/>
                                <w:b/>
                                <w:bCs/>
                                <w:color w:val="424242"/>
                                <w:sz w:val="24"/>
                                <w:szCs w:val="24"/>
                              </w:rPr>
                              <w:t>December</w:t>
                            </w:r>
                            <w:r w:rsidR="00284277" w:rsidRPr="00284277">
                              <w:rPr>
                                <w:rFonts w:ascii="Arial" w:hAnsi="Arial" w:cs="Arial"/>
                                <w:b/>
                                <w:bCs/>
                                <w:color w:val="424242"/>
                                <w:sz w:val="24"/>
                                <w:szCs w:val="24"/>
                              </w:rPr>
                              <w:t xml:space="preserve">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E0ECDE" id="_x0000_t202" coordsize="21600,21600" o:spt="202" path="m,l,21600r21600,l21600,xe">
                <v:stroke joinstyle="miter"/>
                <v:path gradientshapeok="t" o:connecttype="rect"/>
              </v:shapetype>
              <v:shape id="Text Box 2" o:spid="_x0000_s1026" type="#_x0000_t202" style="position:absolute;margin-left:463.8pt;margin-top:12.8pt;width:104.9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" stroked="f">
                <v:textbox style="mso-fit-shape-to-text:t">
                  <w:txbxContent>
                    <w:p w14:paraId="049AEC7F" w14:textId="77777777" w:rsidR="00C74E4F" w:rsidRDefault="00C74E4F" w:rsidP="00C74E4F">
                      <w:pPr>
                        <w:spacing w:after="0"/>
                        <w:jc w:val="center"/>
                        <w:rPr>
                          <w:rFonts w:ascii="Arial" w:hAnsi="Arial" w:cs="Arial"/>
                          <w:b/>
                          <w:bCs/>
                          <w:color w:val="424242"/>
                          <w:sz w:val="24"/>
                          <w:szCs w:val="24"/>
                        </w:rPr>
                      </w:pPr>
                      <w:r>
                        <w:rPr>
                          <w:rFonts w:ascii="Arial" w:hAnsi="Arial" w:cs="Arial"/>
                          <w:b/>
                          <w:bCs/>
                          <w:color w:val="424242"/>
                          <w:sz w:val="24"/>
                          <w:szCs w:val="24"/>
                        </w:rPr>
                        <w:t>Mid Essex</w:t>
                      </w:r>
                    </w:p>
                    <w:p w14:paraId="4A367A89" w14:textId="0D40A8DD" w:rsidR="00284277" w:rsidRPr="00284277" w:rsidRDefault="00C74E4F" w:rsidP="00C74E4F">
                      <w:pPr>
                        <w:spacing w:after="0"/>
                        <w:jc w:val="center"/>
                        <w:rPr>
                          <w:rFonts w:ascii="Arial" w:hAnsi="Arial" w:cs="Arial"/>
                          <w:b/>
                          <w:bCs/>
                          <w:color w:val="424242"/>
                          <w:sz w:val="24"/>
                          <w:szCs w:val="24"/>
                        </w:rPr>
                      </w:pPr>
                      <w:r>
                        <w:rPr>
                          <w:rFonts w:ascii="Arial" w:hAnsi="Arial" w:cs="Arial"/>
                          <w:b/>
                          <w:bCs/>
                          <w:color w:val="424242"/>
                          <w:sz w:val="24"/>
                          <w:szCs w:val="24"/>
                        </w:rPr>
                        <w:t>December</w:t>
                      </w:r>
                      <w:r w:rsidR="00284277" w:rsidRPr="00284277">
                        <w:rPr>
                          <w:rFonts w:ascii="Arial" w:hAnsi="Arial" w:cs="Arial"/>
                          <w:b/>
                          <w:bCs/>
                          <w:color w:val="424242"/>
                          <w:sz w:val="24"/>
                          <w:szCs w:val="24"/>
                        </w:rPr>
                        <w:t xml:space="preserve"> 2024</w:t>
                      </w:r>
                    </w:p>
                  </w:txbxContent>
                </v:textbox>
                <w10:wrap type="square"/>
              </v:shape>
            </w:pict>
          </mc:Fallback>
        </mc:AlternateContent>
      </w:r>
      <w:r w:rsidR="000B1E07">
        <w:rPr>
          <w:noProof/>
        </w:rPr>
        <mc:AlternateContent>
          <mc:Choice Requires="wps">
            <w:drawing>
              <wp:anchor distT="45720" distB="45720" distL="114300" distR="114300" simplePos="0" relativeHeight="251640832" behindDoc="0" locked="0" layoutInCell="1" allowOverlap="1" wp14:anchorId="5314EBF2" wp14:editId="217C95C5">
                <wp:simplePos x="0" y="0"/>
                <wp:positionH relativeFrom="margin">
                  <wp:posOffset>1165860</wp:posOffset>
                </wp:positionH>
                <wp:positionV relativeFrom="margin">
                  <wp:posOffset>-116840</wp:posOffset>
                </wp:positionV>
                <wp:extent cx="485775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933450"/>
                        </a:xfrm>
                        <a:prstGeom prst="rect">
                          <a:avLst/>
                        </a:prstGeom>
                        <a:solidFill>
                          <a:srgbClr val="FFFFFF"/>
                        </a:solidFill>
                        <a:ln w="9525">
                          <a:noFill/>
                          <a:miter lim="800000"/>
                          <a:headEnd/>
                          <a:tailEnd/>
                        </a:ln>
                      </wps:spPr>
                      <wps:txbx>
                        <w:txbxContent>
                          <w:p w14:paraId="10BA9307" w14:textId="77777777" w:rsidR="00C74E4F" w:rsidRDefault="003C18BE" w:rsidP="00C74E4F">
                            <w:pPr>
                              <w:rPr>
                                <w:rFonts w:ascii="Arial" w:hAnsi="Arial" w:cs="Arial"/>
                                <w:b/>
                                <w:bCs/>
                                <w:color w:val="F16E00"/>
                                <w:sz w:val="36"/>
                                <w:szCs w:val="36"/>
                              </w:rPr>
                            </w:pPr>
                            <w:r>
                              <w:rPr>
                                <w:rFonts w:ascii="Arial" w:hAnsi="Arial" w:cs="Arial"/>
                                <w:b/>
                                <w:bCs/>
                                <w:color w:val="F16E00"/>
                                <w:sz w:val="36"/>
                                <w:szCs w:val="36"/>
                              </w:rPr>
                              <w:t xml:space="preserve">        </w:t>
                            </w:r>
                            <w:r w:rsidR="00284277" w:rsidRPr="00E63B6A">
                              <w:rPr>
                                <w:rFonts w:ascii="Arial" w:hAnsi="Arial" w:cs="Arial"/>
                                <w:b/>
                                <w:bCs/>
                                <w:color w:val="F16E00"/>
                                <w:sz w:val="36"/>
                                <w:szCs w:val="36"/>
                              </w:rPr>
                              <w:t>Carers</w:t>
                            </w:r>
                            <w:r w:rsidR="00C74E4F">
                              <w:rPr>
                                <w:rFonts w:ascii="Arial" w:hAnsi="Arial" w:cs="Arial"/>
                                <w:b/>
                                <w:bCs/>
                                <w:color w:val="F16E00"/>
                                <w:sz w:val="36"/>
                                <w:szCs w:val="36"/>
                              </w:rPr>
                              <w:t xml:space="preserve"> &amp; Helpers</w:t>
                            </w:r>
                            <w:r w:rsidR="00284277" w:rsidRPr="00E63B6A">
                              <w:rPr>
                                <w:rFonts w:ascii="Arial" w:hAnsi="Arial" w:cs="Arial"/>
                                <w:b/>
                                <w:bCs/>
                                <w:color w:val="F16E00"/>
                                <w:sz w:val="36"/>
                                <w:szCs w:val="36"/>
                              </w:rPr>
                              <w:t xml:space="preserve"> N</w:t>
                            </w:r>
                            <w:r w:rsidR="002E0024">
                              <w:rPr>
                                <w:rFonts w:ascii="Arial" w:hAnsi="Arial" w:cs="Arial"/>
                                <w:b/>
                                <w:bCs/>
                                <w:color w:val="F16E00"/>
                                <w:sz w:val="36"/>
                                <w:szCs w:val="36"/>
                              </w:rPr>
                              <w:t>oticeboard</w:t>
                            </w:r>
                          </w:p>
                          <w:p w14:paraId="20CBFFB1" w14:textId="56B59FA6" w:rsidR="00284277" w:rsidRPr="00DD4FF2" w:rsidRDefault="008D32E3" w:rsidP="00C74E4F">
                            <w:pPr>
                              <w:rPr>
                                <w:rFonts w:ascii="Arial" w:hAnsi="Arial" w:cs="Arial"/>
                                <w:b/>
                                <w:bCs/>
                                <w:color w:val="FF0000"/>
                                <w:sz w:val="16"/>
                                <w:szCs w:val="16"/>
                              </w:rPr>
                            </w:pPr>
                            <w:r>
                              <w:rPr>
                                <w:rFonts w:ascii="Arial" w:hAnsi="Arial" w:cs="Arial"/>
                                <w:b/>
                                <w:bCs/>
                                <w:color w:val="F16E00"/>
                                <w:sz w:val="20"/>
                                <w:szCs w:val="20"/>
                              </w:rPr>
                              <w:t xml:space="preserve">A central point of contact </w:t>
                            </w:r>
                            <w:r w:rsidR="00C5239E">
                              <w:rPr>
                                <w:rFonts w:ascii="Arial" w:hAnsi="Arial" w:cs="Arial"/>
                                <w:b/>
                                <w:bCs/>
                                <w:color w:val="F16E00"/>
                                <w:sz w:val="20"/>
                                <w:szCs w:val="20"/>
                              </w:rPr>
                              <w:t>for support for unp</w:t>
                            </w:r>
                            <w:r w:rsidR="00C5239E" w:rsidRPr="007A3A37">
                              <w:rPr>
                                <w:rFonts w:ascii="Arial" w:hAnsi="Arial" w:cs="Arial"/>
                                <w:b/>
                                <w:bCs/>
                                <w:color w:val="F16E00"/>
                                <w:sz w:val="20"/>
                                <w:szCs w:val="20"/>
                              </w:rPr>
                              <w:t>aid</w:t>
                            </w:r>
                            <w:r w:rsidR="00C5239E">
                              <w:rPr>
                                <w:rFonts w:ascii="Arial" w:hAnsi="Arial" w:cs="Arial"/>
                                <w:b/>
                                <w:bCs/>
                                <w:color w:val="F16E00"/>
                                <w:sz w:val="20"/>
                                <w:szCs w:val="20"/>
                              </w:rPr>
                              <w:t xml:space="preserve"> carers</w:t>
                            </w:r>
                            <w:r w:rsidR="00FB6BE9">
                              <w:rPr>
                                <w:rFonts w:ascii="Arial" w:hAnsi="Arial" w:cs="Arial"/>
                                <w:b/>
                                <w:bCs/>
                                <w:color w:val="F16E00"/>
                                <w:sz w:val="20"/>
                                <w:szCs w:val="20"/>
                              </w:rPr>
                              <w:t xml:space="preserve"> 0300 303 9988</w:t>
                            </w:r>
                            <w:r w:rsidR="006F79D1">
                              <w:rPr>
                                <w:rFonts w:ascii="Arial" w:hAnsi="Arial" w:cs="Arial"/>
                                <w:b/>
                                <w:bCs/>
                                <w:color w:val="F16E00"/>
                                <w:sz w:val="20"/>
                                <w:szCs w:val="20"/>
                              </w:rPr>
                              <w:t xml:space="preserve"> Phonelines are open </w:t>
                            </w:r>
                            <w:r w:rsidR="00D45996">
                              <w:rPr>
                                <w:rFonts w:ascii="Arial" w:hAnsi="Arial" w:cs="Arial"/>
                                <w:b/>
                                <w:bCs/>
                                <w:color w:val="F16E00"/>
                                <w:sz w:val="20"/>
                                <w:szCs w:val="20"/>
                              </w:rPr>
                              <w:t>Monday to Friday 8am-7pm Saturday 9am-12pm</w:t>
                            </w:r>
                            <w:r w:rsidR="007234B0">
                              <w:rPr>
                                <w:rFonts w:ascii="Arial" w:hAnsi="Arial" w:cs="Arial"/>
                                <w:b/>
                                <w:bCs/>
                                <w:color w:val="F16E00"/>
                                <w:sz w:val="20"/>
                                <w:szCs w:val="20"/>
                              </w:rPr>
                              <w:t xml:space="preserve">           </w:t>
                            </w:r>
                            <w:r w:rsidR="00FB6BE9">
                              <w:rPr>
                                <w:rFonts w:ascii="Arial" w:hAnsi="Arial" w:cs="Arial"/>
                                <w:b/>
                                <w:bCs/>
                                <w:color w:val="F16E00"/>
                                <w:sz w:val="20"/>
                                <w:szCs w:val="20"/>
                              </w:rPr>
                              <w:t xml:space="preserve">   </w:t>
                            </w:r>
                            <w:r w:rsidR="00C5239E">
                              <w:rPr>
                                <w:rFonts w:ascii="Arial" w:hAnsi="Arial" w:cs="Arial"/>
                                <w:b/>
                                <w:bCs/>
                                <w:color w:val="F16E00"/>
                                <w:sz w:val="20"/>
                                <w:szCs w:val="20"/>
                              </w:rPr>
                              <w:t xml:space="preserve"> </w:t>
                            </w:r>
                            <w:r w:rsidR="008D6FC6" w:rsidRPr="00DD4FF2">
                              <w:rPr>
                                <w:rFonts w:ascii="Arial" w:hAnsi="Arial" w:cs="Arial"/>
                                <w:b/>
                                <w:bCs/>
                                <w:color w:val="F16E00"/>
                                <w:sz w:val="16"/>
                                <w:szCs w:val="16"/>
                              </w:rPr>
                              <w:t>E</w:t>
                            </w:r>
                            <w:r w:rsidR="00C67676" w:rsidRPr="00DD4FF2">
                              <w:rPr>
                                <w:rFonts w:ascii="Arial" w:hAnsi="Arial" w:cs="Arial"/>
                                <w:b/>
                                <w:bCs/>
                                <w:color w:val="F16E00"/>
                                <w:sz w:val="16"/>
                                <w:szCs w:val="16"/>
                              </w:rPr>
                              <w:t>:</w:t>
                            </w:r>
                            <w:r w:rsidR="006F79D1" w:rsidRPr="00DD4FF2">
                              <w:rPr>
                                <w:rFonts w:ascii="Arial" w:hAnsi="Arial" w:cs="Arial"/>
                                <w:b/>
                                <w:bCs/>
                                <w:color w:val="F16E00"/>
                                <w:sz w:val="16"/>
                                <w:szCs w:val="16"/>
                              </w:rPr>
                              <w:t xml:space="preserve"> </w:t>
                            </w:r>
                            <w:hyperlink r:id="rId7" w:history="1">
                              <w:r w:rsidR="007234B0" w:rsidRPr="007A3A37">
                                <w:rPr>
                                  <w:rStyle w:val="Hyperlink"/>
                                  <w:rFonts w:ascii="Arial" w:hAnsi="Arial" w:cs="Arial"/>
                                  <w:b/>
                                  <w:bCs/>
                                  <w:color w:val="F16E00"/>
                                  <w:sz w:val="16"/>
                                  <w:szCs w:val="16"/>
                                </w:rPr>
                                <w:t>provide.essexwellbeing@nhs.net</w:t>
                              </w:r>
                            </w:hyperlink>
                            <w:r w:rsidR="007234B0" w:rsidRPr="007A3A37">
                              <w:rPr>
                                <w:rFonts w:ascii="Arial" w:hAnsi="Arial" w:cs="Arial"/>
                                <w:b/>
                                <w:bCs/>
                                <w:color w:val="F16E00"/>
                                <w:sz w:val="16"/>
                                <w:szCs w:val="16"/>
                              </w:rPr>
                              <w:t xml:space="preserve"> or </w:t>
                            </w:r>
                            <w:hyperlink r:id="rId8" w:history="1">
                              <w:r w:rsidR="00DD4FF2" w:rsidRPr="007A3A37">
                                <w:rPr>
                                  <w:rStyle w:val="Hyperlink"/>
                                  <w:rFonts w:ascii="Arial" w:hAnsi="Arial" w:cs="Arial"/>
                                  <w:b/>
                                  <w:bCs/>
                                  <w:color w:val="F16E00"/>
                                  <w:sz w:val="16"/>
                                  <w:szCs w:val="16"/>
                                </w:rPr>
                                <w:t>https://essexwellbeingservice.co.uk/support/carers/</w:t>
                              </w:r>
                            </w:hyperlink>
                          </w:p>
                          <w:p w14:paraId="1D7AC201" w14:textId="77777777" w:rsidR="00DD4FF2" w:rsidRPr="000B1E07" w:rsidRDefault="00DD4FF2" w:rsidP="00720BD8">
                            <w:pPr>
                              <w:jc w:val="center"/>
                              <w:rPr>
                                <w:rFonts w:ascii="Arial" w:hAnsi="Arial" w:cs="Arial"/>
                                <w:b/>
                                <w:bCs/>
                                <w:color w:val="FF000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4EBF2" id="_x0000_s1027" type="#_x0000_t202" style="position:absolute;margin-left:91.8pt;margin-top:-9.2pt;width:382.5pt;height:73.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" stroked="f">
                <v:textbox>
                  <w:txbxContent>
                    <w:p w14:paraId="10BA9307" w14:textId="77777777" w:rsidR="00C74E4F" w:rsidRDefault="003C18BE" w:rsidP="00C74E4F">
                      <w:pPr>
                        <w:rPr>
                          <w:rFonts w:ascii="Arial" w:hAnsi="Arial" w:cs="Arial"/>
                          <w:b/>
                          <w:bCs/>
                          <w:color w:val="F16E00"/>
                          <w:sz w:val="36"/>
                          <w:szCs w:val="36"/>
                        </w:rPr>
                      </w:pPr>
                      <w:r>
                        <w:rPr>
                          <w:rFonts w:ascii="Arial" w:hAnsi="Arial" w:cs="Arial"/>
                          <w:b/>
                          <w:bCs/>
                          <w:color w:val="F16E00"/>
                          <w:sz w:val="36"/>
                          <w:szCs w:val="36"/>
                        </w:rPr>
                        <w:t xml:space="preserve">        </w:t>
                      </w:r>
                      <w:r w:rsidR="00284277" w:rsidRPr="00E63B6A">
                        <w:rPr>
                          <w:rFonts w:ascii="Arial" w:hAnsi="Arial" w:cs="Arial"/>
                          <w:b/>
                          <w:bCs/>
                          <w:color w:val="F16E00"/>
                          <w:sz w:val="36"/>
                          <w:szCs w:val="36"/>
                        </w:rPr>
                        <w:t>Carers</w:t>
                      </w:r>
                      <w:r w:rsidR="00C74E4F">
                        <w:rPr>
                          <w:rFonts w:ascii="Arial" w:hAnsi="Arial" w:cs="Arial"/>
                          <w:b/>
                          <w:bCs/>
                          <w:color w:val="F16E00"/>
                          <w:sz w:val="36"/>
                          <w:szCs w:val="36"/>
                        </w:rPr>
                        <w:t xml:space="preserve"> &amp; Helpers</w:t>
                      </w:r>
                      <w:r w:rsidR="00284277" w:rsidRPr="00E63B6A">
                        <w:rPr>
                          <w:rFonts w:ascii="Arial" w:hAnsi="Arial" w:cs="Arial"/>
                          <w:b/>
                          <w:bCs/>
                          <w:color w:val="F16E00"/>
                          <w:sz w:val="36"/>
                          <w:szCs w:val="36"/>
                        </w:rPr>
                        <w:t xml:space="preserve"> N</w:t>
                      </w:r>
                      <w:r w:rsidR="002E0024">
                        <w:rPr>
                          <w:rFonts w:ascii="Arial" w:hAnsi="Arial" w:cs="Arial"/>
                          <w:b/>
                          <w:bCs/>
                          <w:color w:val="F16E00"/>
                          <w:sz w:val="36"/>
                          <w:szCs w:val="36"/>
                        </w:rPr>
                        <w:t>oticeboard</w:t>
                      </w:r>
                    </w:p>
                    <w:p w14:paraId="20CBFFB1" w14:textId="56B59FA6" w:rsidR="00284277" w:rsidRPr="00DD4FF2" w:rsidRDefault="008D32E3" w:rsidP="00C74E4F">
                      <w:pPr>
                        <w:rPr>
                          <w:rFonts w:ascii="Arial" w:hAnsi="Arial" w:cs="Arial"/>
                          <w:b/>
                          <w:bCs/>
                          <w:color w:val="FF0000"/>
                          <w:sz w:val="16"/>
                          <w:szCs w:val="16"/>
                        </w:rPr>
                      </w:pPr>
                      <w:r>
                        <w:rPr>
                          <w:rFonts w:ascii="Arial" w:hAnsi="Arial" w:cs="Arial"/>
                          <w:b/>
                          <w:bCs/>
                          <w:color w:val="F16E00"/>
                          <w:sz w:val="20"/>
                          <w:szCs w:val="20"/>
                        </w:rPr>
                        <w:t xml:space="preserve">A central point of contact </w:t>
                      </w:r>
                      <w:r w:rsidR="00C5239E">
                        <w:rPr>
                          <w:rFonts w:ascii="Arial" w:hAnsi="Arial" w:cs="Arial"/>
                          <w:b/>
                          <w:bCs/>
                          <w:color w:val="F16E00"/>
                          <w:sz w:val="20"/>
                          <w:szCs w:val="20"/>
                        </w:rPr>
                        <w:t>for support for unp</w:t>
                      </w:r>
                      <w:r w:rsidR="00C5239E" w:rsidRPr="007A3A37">
                        <w:rPr>
                          <w:rFonts w:ascii="Arial" w:hAnsi="Arial" w:cs="Arial"/>
                          <w:b/>
                          <w:bCs/>
                          <w:color w:val="F16E00"/>
                          <w:sz w:val="20"/>
                          <w:szCs w:val="20"/>
                        </w:rPr>
                        <w:t>aid</w:t>
                      </w:r>
                      <w:r w:rsidR="00C5239E">
                        <w:rPr>
                          <w:rFonts w:ascii="Arial" w:hAnsi="Arial" w:cs="Arial"/>
                          <w:b/>
                          <w:bCs/>
                          <w:color w:val="F16E00"/>
                          <w:sz w:val="20"/>
                          <w:szCs w:val="20"/>
                        </w:rPr>
                        <w:t xml:space="preserve"> carers</w:t>
                      </w:r>
                      <w:r w:rsidR="00FB6BE9">
                        <w:rPr>
                          <w:rFonts w:ascii="Arial" w:hAnsi="Arial" w:cs="Arial"/>
                          <w:b/>
                          <w:bCs/>
                          <w:color w:val="F16E00"/>
                          <w:sz w:val="20"/>
                          <w:szCs w:val="20"/>
                        </w:rPr>
                        <w:t xml:space="preserve"> 0300 303 9988</w:t>
                      </w:r>
                      <w:r w:rsidR="006F79D1">
                        <w:rPr>
                          <w:rFonts w:ascii="Arial" w:hAnsi="Arial" w:cs="Arial"/>
                          <w:b/>
                          <w:bCs/>
                          <w:color w:val="F16E00"/>
                          <w:sz w:val="20"/>
                          <w:szCs w:val="20"/>
                        </w:rPr>
                        <w:t xml:space="preserve"> Phonelines are open </w:t>
                      </w:r>
                      <w:r w:rsidR="00D45996">
                        <w:rPr>
                          <w:rFonts w:ascii="Arial" w:hAnsi="Arial" w:cs="Arial"/>
                          <w:b/>
                          <w:bCs/>
                          <w:color w:val="F16E00"/>
                          <w:sz w:val="20"/>
                          <w:szCs w:val="20"/>
                        </w:rPr>
                        <w:t>Monday to Friday 8am-7pm Saturday 9am-12pm</w:t>
                      </w:r>
                      <w:r w:rsidR="007234B0">
                        <w:rPr>
                          <w:rFonts w:ascii="Arial" w:hAnsi="Arial" w:cs="Arial"/>
                          <w:b/>
                          <w:bCs/>
                          <w:color w:val="F16E00"/>
                          <w:sz w:val="20"/>
                          <w:szCs w:val="20"/>
                        </w:rPr>
                        <w:t xml:space="preserve">           </w:t>
                      </w:r>
                      <w:r w:rsidR="00FB6BE9">
                        <w:rPr>
                          <w:rFonts w:ascii="Arial" w:hAnsi="Arial" w:cs="Arial"/>
                          <w:b/>
                          <w:bCs/>
                          <w:color w:val="F16E00"/>
                          <w:sz w:val="20"/>
                          <w:szCs w:val="20"/>
                        </w:rPr>
                        <w:t xml:space="preserve">   </w:t>
                      </w:r>
                      <w:r w:rsidR="00C5239E">
                        <w:rPr>
                          <w:rFonts w:ascii="Arial" w:hAnsi="Arial" w:cs="Arial"/>
                          <w:b/>
                          <w:bCs/>
                          <w:color w:val="F16E00"/>
                          <w:sz w:val="20"/>
                          <w:szCs w:val="20"/>
                        </w:rPr>
                        <w:t xml:space="preserve"> </w:t>
                      </w:r>
                      <w:r w:rsidR="008D6FC6" w:rsidRPr="00DD4FF2">
                        <w:rPr>
                          <w:rFonts w:ascii="Arial" w:hAnsi="Arial" w:cs="Arial"/>
                          <w:b/>
                          <w:bCs/>
                          <w:color w:val="F16E00"/>
                          <w:sz w:val="16"/>
                          <w:szCs w:val="16"/>
                        </w:rPr>
                        <w:t>E</w:t>
                      </w:r>
                      <w:r w:rsidR="00C67676" w:rsidRPr="00DD4FF2">
                        <w:rPr>
                          <w:rFonts w:ascii="Arial" w:hAnsi="Arial" w:cs="Arial"/>
                          <w:b/>
                          <w:bCs/>
                          <w:color w:val="F16E00"/>
                          <w:sz w:val="16"/>
                          <w:szCs w:val="16"/>
                        </w:rPr>
                        <w:t>:</w:t>
                      </w:r>
                      <w:r w:rsidR="006F79D1" w:rsidRPr="00DD4FF2">
                        <w:rPr>
                          <w:rFonts w:ascii="Arial" w:hAnsi="Arial" w:cs="Arial"/>
                          <w:b/>
                          <w:bCs/>
                          <w:color w:val="F16E00"/>
                          <w:sz w:val="16"/>
                          <w:szCs w:val="16"/>
                        </w:rPr>
                        <w:t xml:space="preserve"> </w:t>
                      </w:r>
                      <w:hyperlink r:id="rId9" w:history="1">
                        <w:r w:rsidR="007234B0" w:rsidRPr="007A3A37">
                          <w:rPr>
                            <w:rStyle w:val="Hyperlink"/>
                            <w:rFonts w:ascii="Arial" w:hAnsi="Arial" w:cs="Arial"/>
                            <w:b/>
                            <w:bCs/>
                            <w:color w:val="F16E00"/>
                            <w:sz w:val="16"/>
                            <w:szCs w:val="16"/>
                          </w:rPr>
                          <w:t>provide.essexwellbeing@nhs.net</w:t>
                        </w:r>
                      </w:hyperlink>
                      <w:r w:rsidR="007234B0" w:rsidRPr="007A3A37">
                        <w:rPr>
                          <w:rFonts w:ascii="Arial" w:hAnsi="Arial" w:cs="Arial"/>
                          <w:b/>
                          <w:bCs/>
                          <w:color w:val="F16E00"/>
                          <w:sz w:val="16"/>
                          <w:szCs w:val="16"/>
                        </w:rPr>
                        <w:t xml:space="preserve"> or </w:t>
                      </w:r>
                      <w:hyperlink r:id="rId10" w:history="1">
                        <w:r w:rsidR="00DD4FF2" w:rsidRPr="007A3A37">
                          <w:rPr>
                            <w:rStyle w:val="Hyperlink"/>
                            <w:rFonts w:ascii="Arial" w:hAnsi="Arial" w:cs="Arial"/>
                            <w:b/>
                            <w:bCs/>
                            <w:color w:val="F16E00"/>
                            <w:sz w:val="16"/>
                            <w:szCs w:val="16"/>
                          </w:rPr>
                          <w:t>https://essexwellbeingservice.co.uk/support/carers/</w:t>
                        </w:r>
                      </w:hyperlink>
                    </w:p>
                    <w:p w14:paraId="1D7AC201" w14:textId="77777777" w:rsidR="00DD4FF2" w:rsidRPr="000B1E07" w:rsidRDefault="00DD4FF2" w:rsidP="00720BD8">
                      <w:pPr>
                        <w:jc w:val="center"/>
                        <w:rPr>
                          <w:rFonts w:ascii="Arial" w:hAnsi="Arial" w:cs="Arial"/>
                          <w:b/>
                          <w:bCs/>
                          <w:color w:val="FF0000"/>
                          <w:sz w:val="20"/>
                          <w:szCs w:val="20"/>
                        </w:rPr>
                      </w:pPr>
                    </w:p>
                  </w:txbxContent>
                </v:textbox>
                <w10:wrap type="square" anchorx="margin" anchory="margin"/>
              </v:shape>
            </w:pict>
          </mc:Fallback>
        </mc:AlternateContent>
      </w:r>
      <w:r>
        <w:rPr>
          <w:noProof/>
        </w:rPr>
        <w:drawing>
          <wp:inline distT="0" distB="0" distL="0" distR="0" wp14:anchorId="5CC460A1" wp14:editId="74BBEA0F">
            <wp:extent cx="937377" cy="903600"/>
            <wp:effectExtent l="19050" t="19050" r="15240" b="11430"/>
            <wp:docPr id="769515075" name="Picture 9" descr="A logo with white text&#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15075" name="Picture 9" descr="A logo with white text&#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937377" cy="903600"/>
                    </a:xfrm>
                    <a:prstGeom prst="rect">
                      <a:avLst/>
                    </a:prstGeom>
                    <a:ln>
                      <a:solidFill>
                        <a:schemeClr val="accent1"/>
                      </a:solidFill>
                    </a:ln>
                  </pic:spPr>
                </pic:pic>
              </a:graphicData>
            </a:graphic>
          </wp:inline>
        </w:drawing>
      </w:r>
    </w:p>
    <w:p w14:paraId="7062348A" w14:textId="7068FD9C" w:rsidR="00950AA5" w:rsidRDefault="00950AA5" w:rsidP="00950AA5">
      <w:pPr>
        <w:spacing w:after="0"/>
        <w:rPr>
          <w:rFonts w:cs="Arial"/>
          <w:color w:val="424242"/>
          <w:sz w:val="20"/>
          <w:szCs w:val="20"/>
        </w:rPr>
      </w:pPr>
      <w:r w:rsidRPr="00DE2C5C">
        <w:rPr>
          <w:rFonts w:cs="Calibri"/>
          <w:noProof/>
          <w:color w:val="424242"/>
          <w:sz w:val="20"/>
          <w:szCs w:val="20"/>
        </w:rPr>
        <w:drawing>
          <wp:anchor distT="0" distB="0" distL="114300" distR="114300" simplePos="0" relativeHeight="251792384" behindDoc="0" locked="0" layoutInCell="1" allowOverlap="1" wp14:anchorId="36F15499" wp14:editId="5EA93032">
            <wp:simplePos x="0" y="0"/>
            <wp:positionH relativeFrom="column">
              <wp:posOffset>16510</wp:posOffset>
            </wp:positionH>
            <wp:positionV relativeFrom="paragraph">
              <wp:posOffset>69215</wp:posOffset>
            </wp:positionV>
            <wp:extent cx="1056278" cy="612000"/>
            <wp:effectExtent l="19050" t="19050" r="10795" b="17145"/>
            <wp:wrapSquare wrapText="bothSides"/>
            <wp:docPr id="1810336458" name="Picture 3" descr="A close up of a sign&#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36458" name="Picture 3" descr="A close up of a sign&#10;&#10;Description automatically generated">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6278" cy="61200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sidRPr="00DE2C5C">
        <w:rPr>
          <w:rFonts w:cs="Calibri"/>
          <w:color w:val="424242"/>
          <w:sz w:val="20"/>
          <w:szCs w:val="20"/>
        </w:rPr>
        <w:t>are the specialist carers support service for Mid and South Essex residents. The service provides information, practical advice</w:t>
      </w:r>
      <w:r>
        <w:rPr>
          <w:rFonts w:cs="Calibri"/>
          <w:color w:val="424242"/>
          <w:sz w:val="20"/>
          <w:szCs w:val="20"/>
        </w:rPr>
        <w:t xml:space="preserve">, counselling </w:t>
      </w:r>
      <w:r w:rsidRPr="00DE2C5C">
        <w:rPr>
          <w:rFonts w:cs="Calibri"/>
          <w:color w:val="424242"/>
          <w:sz w:val="20"/>
          <w:szCs w:val="20"/>
        </w:rPr>
        <w:t xml:space="preserve">and short break grants as well as in-person and online support groups for carers. </w:t>
      </w:r>
      <w:r w:rsidR="00644D1A" w:rsidRPr="000777B6">
        <w:rPr>
          <w:rFonts w:cs="Calibri"/>
          <w:color w:val="424242"/>
          <w:sz w:val="20"/>
          <w:szCs w:val="20"/>
        </w:rPr>
        <w:t xml:space="preserve">Click logo </w:t>
      </w:r>
      <w:r w:rsidR="00EE4B29">
        <w:rPr>
          <w:rFonts w:cs="Calibri"/>
          <w:color w:val="424242"/>
          <w:sz w:val="20"/>
          <w:szCs w:val="20"/>
        </w:rPr>
        <w:t xml:space="preserve">for </w:t>
      </w:r>
      <w:r w:rsidR="00EC631C">
        <w:rPr>
          <w:rFonts w:cs="Calibri"/>
          <w:color w:val="424242"/>
          <w:sz w:val="20"/>
          <w:szCs w:val="20"/>
        </w:rPr>
        <w:t xml:space="preserve">local </w:t>
      </w:r>
      <w:r w:rsidR="00644D1A" w:rsidRPr="000777B6">
        <w:rPr>
          <w:rFonts w:cs="Calibri"/>
          <w:color w:val="424242"/>
          <w:sz w:val="20"/>
          <w:szCs w:val="20"/>
        </w:rPr>
        <w:t xml:space="preserve">carers groups running over the festive </w:t>
      </w:r>
      <w:r w:rsidR="00EC631C">
        <w:rPr>
          <w:rFonts w:cs="Calibri"/>
          <w:color w:val="424242"/>
          <w:sz w:val="20"/>
          <w:szCs w:val="20"/>
        </w:rPr>
        <w:t xml:space="preserve">period </w:t>
      </w:r>
      <w:r w:rsidR="00644D1A" w:rsidRPr="000777B6">
        <w:rPr>
          <w:rFonts w:cs="Calibri"/>
          <w:color w:val="424242"/>
          <w:sz w:val="20"/>
          <w:szCs w:val="20"/>
        </w:rPr>
        <w:t xml:space="preserve">and </w:t>
      </w:r>
      <w:r w:rsidR="00CC12F8">
        <w:rPr>
          <w:rFonts w:cs="Calibri"/>
          <w:color w:val="424242"/>
          <w:sz w:val="20"/>
          <w:szCs w:val="20"/>
        </w:rPr>
        <w:t xml:space="preserve">into </w:t>
      </w:r>
      <w:r w:rsidR="00644D1A" w:rsidRPr="000777B6">
        <w:rPr>
          <w:rFonts w:cs="Calibri"/>
          <w:color w:val="424242"/>
          <w:sz w:val="20"/>
          <w:szCs w:val="20"/>
        </w:rPr>
        <w:t xml:space="preserve">the New Year. </w:t>
      </w:r>
      <w:r w:rsidR="00644D1A">
        <w:rPr>
          <w:rFonts w:cs="Calibri"/>
          <w:color w:val="424242"/>
          <w:sz w:val="20"/>
          <w:szCs w:val="20"/>
        </w:rPr>
        <w:t>Or call 0300 3031555.</w:t>
      </w:r>
      <w:r w:rsidR="00CC12F8">
        <w:rPr>
          <w:rFonts w:cs="Calibri"/>
          <w:color w:val="424242"/>
          <w:sz w:val="20"/>
          <w:szCs w:val="20"/>
        </w:rPr>
        <w:t xml:space="preserve"> </w:t>
      </w:r>
      <w:r w:rsidRPr="00B758BC">
        <w:rPr>
          <w:rFonts w:cs="Calibri"/>
          <w:color w:val="424242"/>
          <w:sz w:val="20"/>
          <w:szCs w:val="20"/>
        </w:rPr>
        <w:t xml:space="preserve">Health professionals with access to SystmOne can make electronic referrals to </w:t>
      </w:r>
      <w:r>
        <w:rPr>
          <w:rFonts w:cs="Calibri"/>
          <w:color w:val="424242"/>
          <w:sz w:val="20"/>
          <w:szCs w:val="20"/>
        </w:rPr>
        <w:t xml:space="preserve">Carers First </w:t>
      </w:r>
      <w:r w:rsidRPr="00B758BC">
        <w:rPr>
          <w:rFonts w:cs="Calibri"/>
          <w:color w:val="424242"/>
          <w:sz w:val="20"/>
          <w:szCs w:val="20"/>
        </w:rPr>
        <w:t xml:space="preserve">via </w:t>
      </w:r>
      <w:r w:rsidRPr="00FB32B7">
        <w:rPr>
          <w:rFonts w:cs="Arial"/>
          <w:color w:val="424242"/>
          <w:sz w:val="20"/>
          <w:szCs w:val="20"/>
        </w:rPr>
        <w:t xml:space="preserve">Provide Essex Wellbeing Service (EWS) </w:t>
      </w:r>
      <w:r>
        <w:rPr>
          <w:rFonts w:cs="Arial"/>
          <w:color w:val="424242"/>
          <w:sz w:val="20"/>
          <w:szCs w:val="20"/>
        </w:rPr>
        <w:t xml:space="preserve">and selecting </w:t>
      </w:r>
      <w:r w:rsidRPr="00FB32B7">
        <w:rPr>
          <w:rFonts w:cs="Arial"/>
          <w:color w:val="424242"/>
          <w:sz w:val="20"/>
          <w:szCs w:val="20"/>
        </w:rPr>
        <w:t>Carers Support</w:t>
      </w:r>
      <w:r>
        <w:rPr>
          <w:rFonts w:cs="Arial"/>
          <w:color w:val="424242"/>
          <w:sz w:val="20"/>
          <w:szCs w:val="20"/>
        </w:rPr>
        <w:t xml:space="preserve"> as the reason for referral.</w:t>
      </w:r>
    </w:p>
    <w:p w14:paraId="2B1C56E6" w14:textId="1D6BC8FC" w:rsidR="00912B4B" w:rsidRDefault="005C33A1" w:rsidP="00950AA5">
      <w:pPr>
        <w:spacing w:after="0"/>
        <w:rPr>
          <w:rFonts w:cs="Calibri"/>
          <w:color w:val="424242"/>
          <w:sz w:val="20"/>
          <w:szCs w:val="20"/>
        </w:rPr>
      </w:pPr>
      <w:r>
        <w:rPr>
          <w:noProof/>
        </w:rPr>
        <w:drawing>
          <wp:anchor distT="0" distB="0" distL="114300" distR="114300" simplePos="0" relativeHeight="251790336" behindDoc="0" locked="0" layoutInCell="1" allowOverlap="1" wp14:anchorId="429DCEF7" wp14:editId="0B951A24">
            <wp:simplePos x="0" y="0"/>
            <wp:positionH relativeFrom="column">
              <wp:posOffset>16510</wp:posOffset>
            </wp:positionH>
            <wp:positionV relativeFrom="paragraph">
              <wp:posOffset>80645</wp:posOffset>
            </wp:positionV>
            <wp:extent cx="1403985" cy="372745"/>
            <wp:effectExtent l="19050" t="19050" r="24765" b="27305"/>
            <wp:wrapSquare wrapText="bothSides"/>
            <wp:docPr id="883365311" name="Picture 16" descr="A blue text on a black background&#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65311" name="Picture 16" descr="A blue text on a black background&#10;&#10;Description automatically generated">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3985" cy="372745"/>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p>
    <w:p w14:paraId="2C3A7769" w14:textId="3C9E3BE0" w:rsidR="00950AA5" w:rsidRPr="00E20EA2" w:rsidRDefault="00950AA5" w:rsidP="005C33A1">
      <w:pPr>
        <w:spacing w:after="0"/>
        <w:rPr>
          <w:color w:val="424242"/>
          <w:sz w:val="20"/>
          <w:szCs w:val="20"/>
        </w:rPr>
      </w:pPr>
      <w:r>
        <w:rPr>
          <w:noProof/>
        </w:rPr>
        <w:drawing>
          <wp:anchor distT="0" distB="0" distL="114300" distR="114300" simplePos="0" relativeHeight="251791360" behindDoc="1" locked="0" layoutInCell="1" allowOverlap="1" wp14:anchorId="638F1F45" wp14:editId="04AF8B36">
            <wp:simplePos x="0" y="0"/>
            <wp:positionH relativeFrom="column">
              <wp:posOffset>6358890</wp:posOffset>
            </wp:positionH>
            <wp:positionV relativeFrom="paragraph">
              <wp:posOffset>188595</wp:posOffset>
            </wp:positionV>
            <wp:extent cx="863600" cy="857250"/>
            <wp:effectExtent l="0" t="0" r="0" b="0"/>
            <wp:wrapTight wrapText="bothSides">
              <wp:wrapPolygon edited="0">
                <wp:start x="0" y="0"/>
                <wp:lineTo x="0" y="21120"/>
                <wp:lineTo x="20965" y="21120"/>
                <wp:lineTo x="20965" y="0"/>
                <wp:lineTo x="0" y="0"/>
              </wp:wrapPolygon>
            </wp:wrapTight>
            <wp:docPr id="1442070920" name="Picture 15" descr="A circular object with a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70920" name="Picture 15" descr="A circular object with a qr cod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3600" cy="857250"/>
                    </a:xfrm>
                    <a:prstGeom prst="rect">
                      <a:avLst/>
                    </a:prstGeom>
                  </pic:spPr>
                </pic:pic>
              </a:graphicData>
            </a:graphic>
            <wp14:sizeRelH relativeFrom="page">
              <wp14:pctWidth>0</wp14:pctWidth>
            </wp14:sizeRelH>
            <wp14:sizeRelV relativeFrom="page">
              <wp14:pctHeight>0</wp14:pctHeight>
            </wp14:sizeRelV>
          </wp:anchor>
        </w:drawing>
      </w:r>
      <w:r w:rsidRPr="00E20EA2">
        <w:rPr>
          <w:color w:val="424242"/>
          <w:sz w:val="20"/>
          <w:szCs w:val="20"/>
        </w:rPr>
        <w:t>ha</w:t>
      </w:r>
      <w:r>
        <w:rPr>
          <w:color w:val="424242"/>
          <w:sz w:val="20"/>
          <w:szCs w:val="20"/>
        </w:rPr>
        <w:t>s</w:t>
      </w:r>
      <w:r w:rsidRPr="00E20EA2">
        <w:rPr>
          <w:color w:val="424242"/>
          <w:sz w:val="20"/>
          <w:szCs w:val="20"/>
        </w:rPr>
        <w:t xml:space="preserve"> been </w:t>
      </w:r>
      <w:r w:rsidRPr="00DE2C5C">
        <w:rPr>
          <w:color w:val="424242"/>
          <w:sz w:val="20"/>
          <w:szCs w:val="20"/>
        </w:rPr>
        <w:t>commissioned by Essex County Council to provide free online support to unpaid carers. Available both online and via the</w:t>
      </w:r>
      <w:r w:rsidRPr="00E20EA2">
        <w:rPr>
          <w:color w:val="424242"/>
          <w:sz w:val="20"/>
          <w:szCs w:val="20"/>
        </w:rPr>
        <w:t xml:space="preserve"> app </w:t>
      </w:r>
      <w:r>
        <w:rPr>
          <w:color w:val="424242"/>
          <w:sz w:val="20"/>
          <w:szCs w:val="20"/>
        </w:rPr>
        <w:t>t</w:t>
      </w:r>
      <w:r w:rsidRPr="00E20EA2">
        <w:rPr>
          <w:color w:val="424242"/>
          <w:sz w:val="20"/>
          <w:szCs w:val="20"/>
        </w:rPr>
        <w:t>he Mobilise Hub provides:</w:t>
      </w:r>
    </w:p>
    <w:p w14:paraId="5A03BC14" w14:textId="77777777" w:rsidR="00950AA5" w:rsidRPr="00F00BDF" w:rsidRDefault="00950AA5" w:rsidP="00950AA5">
      <w:pPr>
        <w:pStyle w:val="ListParagraph"/>
        <w:numPr>
          <w:ilvl w:val="0"/>
          <w:numId w:val="27"/>
        </w:numPr>
        <w:spacing w:after="0"/>
        <w:rPr>
          <w:color w:val="424242"/>
          <w:sz w:val="20"/>
          <w:szCs w:val="20"/>
        </w:rPr>
      </w:pPr>
      <w:r w:rsidRPr="00F00BDF">
        <w:rPr>
          <w:color w:val="424242"/>
          <w:sz w:val="20"/>
          <w:szCs w:val="20"/>
        </w:rPr>
        <w:t>Access to a library of support guides with information on all aspects related to caring for someone</w:t>
      </w:r>
      <w:r>
        <w:rPr>
          <w:color w:val="424242"/>
          <w:sz w:val="20"/>
          <w:szCs w:val="20"/>
        </w:rPr>
        <w:t>.</w:t>
      </w:r>
    </w:p>
    <w:p w14:paraId="5C53294D" w14:textId="77777777" w:rsidR="00950AA5" w:rsidRDefault="00950AA5" w:rsidP="00950AA5">
      <w:pPr>
        <w:pStyle w:val="ListParagraph"/>
        <w:numPr>
          <w:ilvl w:val="0"/>
          <w:numId w:val="27"/>
        </w:numPr>
        <w:spacing w:after="0"/>
        <w:rPr>
          <w:color w:val="424242"/>
          <w:sz w:val="20"/>
          <w:szCs w:val="20"/>
        </w:rPr>
      </w:pPr>
      <w:r w:rsidRPr="00547A2F">
        <w:rPr>
          <w:color w:val="424242"/>
          <w:sz w:val="20"/>
          <w:szCs w:val="20"/>
        </w:rPr>
        <w:t xml:space="preserve">Bitesize carer coaching sessions on common challenges </w:t>
      </w:r>
      <w:r>
        <w:rPr>
          <w:color w:val="424242"/>
          <w:sz w:val="20"/>
          <w:szCs w:val="20"/>
        </w:rPr>
        <w:t>e.g.</w:t>
      </w:r>
      <w:r w:rsidRPr="00547A2F">
        <w:rPr>
          <w:color w:val="424242"/>
          <w:sz w:val="20"/>
          <w:szCs w:val="20"/>
        </w:rPr>
        <w:t xml:space="preserve"> carer finances, wellbeing and getting support</w:t>
      </w:r>
      <w:r w:rsidRPr="00D95E93">
        <w:rPr>
          <w:color w:val="424242"/>
          <w:sz w:val="20"/>
          <w:szCs w:val="20"/>
        </w:rPr>
        <w:t xml:space="preserve"> </w:t>
      </w:r>
    </w:p>
    <w:p w14:paraId="7D64473C" w14:textId="77777777" w:rsidR="00950AA5" w:rsidRPr="00ED6871" w:rsidRDefault="00950AA5" w:rsidP="00950AA5">
      <w:pPr>
        <w:pStyle w:val="ListParagraph"/>
        <w:numPr>
          <w:ilvl w:val="0"/>
          <w:numId w:val="27"/>
        </w:numPr>
        <w:spacing w:after="0"/>
        <w:rPr>
          <w:color w:val="424242"/>
          <w:sz w:val="20"/>
          <w:szCs w:val="20"/>
        </w:rPr>
      </w:pPr>
      <w:r>
        <w:rPr>
          <w:color w:val="424242"/>
          <w:sz w:val="20"/>
          <w:szCs w:val="20"/>
        </w:rPr>
        <w:t>1-to-1</w:t>
      </w:r>
      <w:r w:rsidRPr="00ED6871">
        <w:rPr>
          <w:color w:val="424242"/>
          <w:sz w:val="20"/>
          <w:szCs w:val="20"/>
        </w:rPr>
        <w:t xml:space="preserve"> support calls with a trained carers coach to work through any issues</w:t>
      </w:r>
      <w:r>
        <w:rPr>
          <w:color w:val="424242"/>
          <w:sz w:val="20"/>
          <w:szCs w:val="20"/>
        </w:rPr>
        <w:t>, a</w:t>
      </w:r>
      <w:r w:rsidRPr="00ED6871">
        <w:rPr>
          <w:color w:val="424242"/>
          <w:sz w:val="20"/>
          <w:szCs w:val="20"/>
        </w:rPr>
        <w:t xml:space="preserve">vailable evenings &amp; weekends </w:t>
      </w:r>
    </w:p>
    <w:p w14:paraId="0B0DC7F4" w14:textId="77777777" w:rsidR="00950AA5" w:rsidRPr="00512C78" w:rsidRDefault="00950AA5" w:rsidP="00950AA5">
      <w:pPr>
        <w:pStyle w:val="ListParagraph"/>
        <w:numPr>
          <w:ilvl w:val="0"/>
          <w:numId w:val="27"/>
        </w:numPr>
        <w:spacing w:after="0"/>
        <w:rPr>
          <w:b/>
          <w:bCs/>
          <w:color w:val="424242"/>
          <w:sz w:val="20"/>
          <w:szCs w:val="20"/>
        </w:rPr>
      </w:pPr>
      <w:r w:rsidRPr="00547A2F">
        <w:rPr>
          <w:color w:val="424242"/>
          <w:sz w:val="20"/>
          <w:szCs w:val="20"/>
        </w:rPr>
        <w:t xml:space="preserve">24-7 virtual assistant to give answers to questions on </w:t>
      </w:r>
      <w:r>
        <w:rPr>
          <w:color w:val="424242"/>
          <w:sz w:val="20"/>
          <w:szCs w:val="20"/>
        </w:rPr>
        <w:t xml:space="preserve">accessing </w:t>
      </w:r>
      <w:r w:rsidRPr="00547A2F">
        <w:rPr>
          <w:color w:val="424242"/>
          <w:sz w:val="20"/>
          <w:szCs w:val="20"/>
        </w:rPr>
        <w:t xml:space="preserve">emotional, financial </w:t>
      </w:r>
      <w:r>
        <w:rPr>
          <w:color w:val="424242"/>
          <w:sz w:val="20"/>
          <w:szCs w:val="20"/>
        </w:rPr>
        <w:t xml:space="preserve">&amp; </w:t>
      </w:r>
      <w:r w:rsidRPr="00547A2F">
        <w:rPr>
          <w:color w:val="424242"/>
          <w:sz w:val="20"/>
          <w:szCs w:val="20"/>
        </w:rPr>
        <w:t>practical support</w:t>
      </w:r>
      <w:r>
        <w:rPr>
          <w:color w:val="424242"/>
          <w:sz w:val="20"/>
          <w:szCs w:val="20"/>
        </w:rPr>
        <w:t>.</w:t>
      </w:r>
    </w:p>
    <w:p w14:paraId="2ABC988F" w14:textId="77777777" w:rsidR="00950AA5" w:rsidRPr="00F321FA" w:rsidRDefault="00950AA5" w:rsidP="00950AA5">
      <w:pPr>
        <w:pStyle w:val="ListParagraph"/>
        <w:numPr>
          <w:ilvl w:val="0"/>
          <w:numId w:val="27"/>
        </w:numPr>
        <w:spacing w:after="0"/>
        <w:rPr>
          <w:b/>
          <w:bCs/>
          <w:color w:val="424242"/>
          <w:sz w:val="20"/>
          <w:szCs w:val="20"/>
        </w:rPr>
      </w:pPr>
      <w:r w:rsidRPr="00547A2F">
        <w:rPr>
          <w:color w:val="424242"/>
          <w:sz w:val="20"/>
          <w:szCs w:val="20"/>
        </w:rPr>
        <w:t xml:space="preserve">A community of carers, sharing tips &amp; supporting each other online and via </w:t>
      </w:r>
      <w:r>
        <w:rPr>
          <w:color w:val="424242"/>
          <w:sz w:val="20"/>
          <w:szCs w:val="20"/>
        </w:rPr>
        <w:t xml:space="preserve">a dedicated </w:t>
      </w:r>
      <w:r w:rsidRPr="00547A2F">
        <w:rPr>
          <w:color w:val="424242"/>
          <w:sz w:val="20"/>
          <w:szCs w:val="20"/>
        </w:rPr>
        <w:t>Facebook group</w:t>
      </w:r>
      <w:r>
        <w:rPr>
          <w:color w:val="424242"/>
          <w:sz w:val="20"/>
          <w:szCs w:val="20"/>
        </w:rPr>
        <w:t>.</w:t>
      </w:r>
    </w:p>
    <w:p w14:paraId="20357347" w14:textId="77777777" w:rsidR="00950AA5" w:rsidRDefault="00950AA5" w:rsidP="00950AA5">
      <w:pPr>
        <w:pStyle w:val="ListParagraph"/>
        <w:numPr>
          <w:ilvl w:val="0"/>
          <w:numId w:val="27"/>
        </w:numPr>
        <w:spacing w:after="0"/>
        <w:rPr>
          <w:color w:val="424242"/>
          <w:sz w:val="20"/>
          <w:szCs w:val="20"/>
        </w:rPr>
      </w:pPr>
      <w:r w:rsidRPr="00ED6871">
        <w:rPr>
          <w:color w:val="424242"/>
          <w:sz w:val="20"/>
          <w:szCs w:val="20"/>
        </w:rPr>
        <w:t>Regular live events on a variety of topics from respite to emergency planning for carers to listen in to or to ask questions</w:t>
      </w:r>
      <w:r>
        <w:rPr>
          <w:color w:val="424242"/>
          <w:sz w:val="20"/>
          <w:szCs w:val="20"/>
        </w:rPr>
        <w:t>.</w:t>
      </w:r>
    </w:p>
    <w:p w14:paraId="3D942FA7" w14:textId="77777777" w:rsidR="00950AA5" w:rsidRPr="00547A2F" w:rsidRDefault="00950AA5" w:rsidP="00950AA5">
      <w:pPr>
        <w:pStyle w:val="ListParagraph"/>
        <w:numPr>
          <w:ilvl w:val="0"/>
          <w:numId w:val="27"/>
        </w:numPr>
        <w:spacing w:after="0"/>
        <w:rPr>
          <w:color w:val="424242"/>
          <w:sz w:val="20"/>
          <w:szCs w:val="20"/>
        </w:rPr>
      </w:pPr>
      <w:r>
        <w:rPr>
          <w:color w:val="424242"/>
          <w:sz w:val="20"/>
          <w:szCs w:val="20"/>
        </w:rPr>
        <w:t>A w</w:t>
      </w:r>
      <w:r w:rsidRPr="00547A2F">
        <w:rPr>
          <w:color w:val="424242"/>
          <w:sz w:val="20"/>
          <w:szCs w:val="20"/>
        </w:rPr>
        <w:t xml:space="preserve">eekly newsletter </w:t>
      </w:r>
      <w:r>
        <w:rPr>
          <w:color w:val="424242"/>
          <w:sz w:val="20"/>
          <w:szCs w:val="20"/>
        </w:rPr>
        <w:t xml:space="preserve">with </w:t>
      </w:r>
      <w:r w:rsidRPr="00547A2F">
        <w:rPr>
          <w:color w:val="424242"/>
          <w:sz w:val="20"/>
          <w:szCs w:val="20"/>
        </w:rPr>
        <w:t xml:space="preserve">content tailored to </w:t>
      </w:r>
      <w:r>
        <w:rPr>
          <w:color w:val="424242"/>
          <w:sz w:val="20"/>
          <w:szCs w:val="20"/>
        </w:rPr>
        <w:t>each carer’s</w:t>
      </w:r>
      <w:r w:rsidRPr="00547A2F">
        <w:rPr>
          <w:color w:val="424242"/>
          <w:sz w:val="20"/>
          <w:szCs w:val="20"/>
        </w:rPr>
        <w:t xml:space="preserve"> situation, </w:t>
      </w:r>
      <w:r>
        <w:rPr>
          <w:color w:val="424242"/>
          <w:sz w:val="20"/>
          <w:szCs w:val="20"/>
        </w:rPr>
        <w:t>listing k</w:t>
      </w:r>
      <w:r w:rsidRPr="00547A2F">
        <w:rPr>
          <w:color w:val="424242"/>
          <w:sz w:val="20"/>
          <w:szCs w:val="20"/>
        </w:rPr>
        <w:t>ey updates</w:t>
      </w:r>
      <w:r>
        <w:rPr>
          <w:color w:val="424242"/>
          <w:sz w:val="20"/>
          <w:szCs w:val="20"/>
        </w:rPr>
        <w:t xml:space="preserve">, </w:t>
      </w:r>
      <w:r w:rsidRPr="00547A2F">
        <w:rPr>
          <w:color w:val="424242"/>
          <w:sz w:val="20"/>
          <w:szCs w:val="20"/>
        </w:rPr>
        <w:t>local events, activities and support</w:t>
      </w:r>
      <w:r>
        <w:rPr>
          <w:color w:val="424242"/>
          <w:sz w:val="20"/>
          <w:szCs w:val="20"/>
        </w:rPr>
        <w:t>.</w:t>
      </w:r>
      <w:r w:rsidRPr="00547A2F">
        <w:rPr>
          <w:color w:val="424242"/>
          <w:sz w:val="20"/>
          <w:szCs w:val="20"/>
        </w:rPr>
        <w:t xml:space="preserve">  </w:t>
      </w:r>
    </w:p>
    <w:p w14:paraId="78F4F0BB" w14:textId="77777777" w:rsidR="00950AA5" w:rsidRDefault="00950AA5" w:rsidP="00950AA5">
      <w:pPr>
        <w:pStyle w:val="ListParagraph"/>
        <w:numPr>
          <w:ilvl w:val="0"/>
          <w:numId w:val="27"/>
        </w:numPr>
        <w:spacing w:after="0"/>
        <w:rPr>
          <w:color w:val="424242"/>
          <w:sz w:val="20"/>
          <w:szCs w:val="20"/>
        </w:rPr>
      </w:pPr>
      <w:r w:rsidRPr="00547A2F">
        <w:rPr>
          <w:color w:val="424242"/>
          <w:sz w:val="20"/>
          <w:szCs w:val="20"/>
        </w:rPr>
        <w:t>Handy tools to help with assessing eligibility for Carers Allowance, Carers Credit, Blue Badge applications, benefits, financial help with debt, healthcare, legal or respite costs and carers discounts cards</w:t>
      </w:r>
      <w:r>
        <w:rPr>
          <w:color w:val="424242"/>
          <w:sz w:val="20"/>
          <w:szCs w:val="20"/>
        </w:rPr>
        <w:t xml:space="preserve">. </w:t>
      </w:r>
    </w:p>
    <w:p w14:paraId="50D7B39B" w14:textId="39AB50C2" w:rsidR="00912B4B" w:rsidRDefault="00950AA5" w:rsidP="00950AA5">
      <w:pPr>
        <w:spacing w:after="0"/>
        <w:ind w:left="360"/>
        <w:rPr>
          <w:color w:val="424242"/>
          <w:sz w:val="20"/>
          <w:szCs w:val="20"/>
        </w:rPr>
      </w:pPr>
      <w:r>
        <w:rPr>
          <w:color w:val="424242"/>
          <w:sz w:val="20"/>
          <w:szCs w:val="20"/>
        </w:rPr>
        <w:t xml:space="preserve">         </w:t>
      </w:r>
      <w:r w:rsidRPr="00CB11A1">
        <w:rPr>
          <w:color w:val="424242"/>
          <w:sz w:val="20"/>
          <w:szCs w:val="20"/>
        </w:rPr>
        <w:t xml:space="preserve">Scan the QR code </w:t>
      </w:r>
      <w:r>
        <w:rPr>
          <w:color w:val="424242"/>
          <w:sz w:val="20"/>
          <w:szCs w:val="20"/>
        </w:rPr>
        <w:t xml:space="preserve">above </w:t>
      </w:r>
      <w:r w:rsidRPr="00CB11A1">
        <w:rPr>
          <w:color w:val="424242"/>
          <w:sz w:val="20"/>
          <w:szCs w:val="20"/>
        </w:rPr>
        <w:t xml:space="preserve">to download </w:t>
      </w:r>
      <w:r>
        <w:rPr>
          <w:color w:val="424242"/>
          <w:sz w:val="20"/>
          <w:szCs w:val="20"/>
        </w:rPr>
        <w:t xml:space="preserve">the Mobilise app or click on the logo above to find out more. </w:t>
      </w:r>
    </w:p>
    <w:p w14:paraId="6F084A61" w14:textId="70B721FA" w:rsidR="00165DF6" w:rsidRDefault="00540928" w:rsidP="00950AA5">
      <w:pPr>
        <w:spacing w:after="0"/>
        <w:ind w:left="360"/>
        <w:rPr>
          <w:color w:val="424242"/>
          <w:sz w:val="20"/>
          <w:szCs w:val="20"/>
        </w:rPr>
      </w:pPr>
      <w:r>
        <w:rPr>
          <w:b/>
          <w:bCs/>
          <w:noProof/>
          <w:color w:val="424242"/>
          <w:sz w:val="20"/>
          <w:szCs w:val="20"/>
        </w:rPr>
        <w:drawing>
          <wp:anchor distT="0" distB="0" distL="114300" distR="114300" simplePos="0" relativeHeight="251856896" behindDoc="0" locked="0" layoutInCell="1" allowOverlap="1" wp14:anchorId="386B673E" wp14:editId="2E6F485D">
            <wp:simplePos x="0" y="0"/>
            <wp:positionH relativeFrom="column">
              <wp:posOffset>-21590</wp:posOffset>
            </wp:positionH>
            <wp:positionV relativeFrom="paragraph">
              <wp:posOffset>153670</wp:posOffset>
            </wp:positionV>
            <wp:extent cx="1187450" cy="300990"/>
            <wp:effectExtent l="19050" t="19050" r="12700" b="22860"/>
            <wp:wrapSquare wrapText="bothSides"/>
            <wp:docPr id="2003826630" name="Picture 13" descr="A blue text on a white background&#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26630" name="Picture 13" descr="A blue text on a white background&#10;&#10;Description automatically generated">
                      <a:hlinkClick r:id="rId17"/>
                    </pic:cNvPr>
                    <pic:cNvPicPr/>
                  </pic:nvPicPr>
                  <pic:blipFill>
                    <a:blip r:embed="rId18">
                      <a:extLst>
                        <a:ext uri="{28A0092B-C50C-407E-A947-70E740481C1C}">
                          <a14:useLocalDpi xmlns:a14="http://schemas.microsoft.com/office/drawing/2010/main" val="0"/>
                        </a:ext>
                      </a:extLst>
                    </a:blip>
                    <a:stretch>
                      <a:fillRect/>
                    </a:stretch>
                  </pic:blipFill>
                  <pic:spPr>
                    <a:xfrm>
                      <a:off x="0" y="0"/>
                      <a:ext cx="1187450" cy="30099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p>
    <w:p w14:paraId="2CF9CB81" w14:textId="578ABAFE" w:rsidR="00311B3C" w:rsidRDefault="00FE4F33" w:rsidP="00FE4F33">
      <w:r>
        <w:rPr>
          <w:color w:val="424242"/>
          <w:sz w:val="20"/>
          <w:szCs w:val="20"/>
        </w:rPr>
        <w:t>are conducting a Carers &amp; Safeguarding survey to gather the thoughts and experiences of people who have  been through a safeguarding process with Essex County Council as well as those of their family/ carers.          To be taken to the online survey click the logo above, or else call 0300 500 1895, or</w:t>
      </w:r>
      <w:r w:rsidRPr="00BA7EF0">
        <w:rPr>
          <w:color w:val="424242"/>
          <w:sz w:val="20"/>
          <w:szCs w:val="20"/>
        </w:rPr>
        <w:t xml:space="preserve"> </w:t>
      </w:r>
      <w:r>
        <w:rPr>
          <w:color w:val="424242"/>
          <w:sz w:val="20"/>
          <w:szCs w:val="20"/>
        </w:rPr>
        <w:t>Email:</w:t>
      </w:r>
      <w:hyperlink r:id="rId19" w:history="1">
        <w:r w:rsidRPr="00AA54C5">
          <w:rPr>
            <w:rStyle w:val="Hyperlink"/>
            <w:sz w:val="20"/>
            <w:szCs w:val="20"/>
          </w:rPr>
          <w:t>carersvoices@healthwatchessex.org.uk</w:t>
        </w:r>
      </w:hyperlink>
    </w:p>
    <w:p w14:paraId="4FFA5128" w14:textId="0AB2AC11" w:rsidR="000930FF" w:rsidRDefault="00950AA5" w:rsidP="00311B3C">
      <w:pPr>
        <w:spacing w:before="240" w:after="0"/>
        <w:rPr>
          <w:rFonts w:ascii="Aptos Narrow" w:eastAsia="Times New Roman" w:hAnsi="Aptos Narrow" w:cs="Times New Roman"/>
          <w:color w:val="424242"/>
          <w:kern w:val="0"/>
          <w:lang w:eastAsia="en-GB"/>
          <w14:ligatures w14:val="none"/>
        </w:rPr>
      </w:pPr>
      <w:r>
        <w:rPr>
          <w:noProof/>
          <w:color w:val="424242"/>
          <w:sz w:val="20"/>
          <w:szCs w:val="20"/>
        </w:rPr>
        <w:drawing>
          <wp:anchor distT="0" distB="0" distL="114300" distR="114300" simplePos="0" relativeHeight="251793408" behindDoc="0" locked="0" layoutInCell="1" allowOverlap="1" wp14:anchorId="6A152E31" wp14:editId="369C23F3">
            <wp:simplePos x="0" y="0"/>
            <wp:positionH relativeFrom="column">
              <wp:posOffset>16510</wp:posOffset>
            </wp:positionH>
            <wp:positionV relativeFrom="paragraph">
              <wp:posOffset>101551</wp:posOffset>
            </wp:positionV>
            <wp:extent cx="1548000" cy="397369"/>
            <wp:effectExtent l="19050" t="19050" r="14605" b="22225"/>
            <wp:wrapSquare wrapText="bothSides"/>
            <wp:docPr id="289685719" name="Picture 5" descr="A logo with orange and purple letters&#10;&#10;Description automatically generated">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85719" name="Picture 5" descr="A logo with orange and purple letters&#10;&#10;Description automatically generated">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48000" cy="397369"/>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sidRPr="00C0728E">
        <w:rPr>
          <w:color w:val="424242"/>
          <w:sz w:val="20"/>
          <w:szCs w:val="20"/>
        </w:rPr>
        <w:t>is a</w:t>
      </w:r>
      <w:r>
        <w:rPr>
          <w:color w:val="424242"/>
          <w:sz w:val="20"/>
          <w:szCs w:val="20"/>
        </w:rPr>
        <w:t xml:space="preserve"> new secure </w:t>
      </w:r>
      <w:r w:rsidRPr="00C0728E">
        <w:rPr>
          <w:color w:val="424242"/>
          <w:sz w:val="20"/>
          <w:szCs w:val="20"/>
        </w:rPr>
        <w:t xml:space="preserve">online portal designed to </w:t>
      </w:r>
      <w:r>
        <w:rPr>
          <w:color w:val="424242"/>
          <w:sz w:val="20"/>
          <w:szCs w:val="20"/>
        </w:rPr>
        <w:t xml:space="preserve">give transparency and to </w:t>
      </w:r>
      <w:r w:rsidRPr="007A4104">
        <w:rPr>
          <w:color w:val="424242"/>
          <w:sz w:val="20"/>
          <w:szCs w:val="20"/>
        </w:rPr>
        <w:t>streamline the referral process</w:t>
      </w:r>
      <w:r w:rsidRPr="00C0728E">
        <w:rPr>
          <w:color w:val="424242"/>
          <w:sz w:val="20"/>
          <w:szCs w:val="20"/>
        </w:rPr>
        <w:t xml:space="preserve"> of children and young people</w:t>
      </w:r>
      <w:r>
        <w:rPr>
          <w:color w:val="424242"/>
          <w:sz w:val="20"/>
          <w:szCs w:val="20"/>
        </w:rPr>
        <w:t xml:space="preserve"> (&lt;18</w:t>
      </w:r>
      <w:r w:rsidRPr="00C0728E">
        <w:rPr>
          <w:color w:val="424242"/>
          <w:sz w:val="20"/>
          <w:szCs w:val="20"/>
        </w:rPr>
        <w:t>yrs</w:t>
      </w:r>
      <w:r>
        <w:rPr>
          <w:color w:val="424242"/>
          <w:sz w:val="20"/>
          <w:szCs w:val="20"/>
        </w:rPr>
        <w:t>)</w:t>
      </w:r>
      <w:r w:rsidRPr="00C0728E">
        <w:rPr>
          <w:color w:val="424242"/>
          <w:sz w:val="20"/>
          <w:szCs w:val="20"/>
        </w:rPr>
        <w:t xml:space="preserve"> to autism and ADHD services </w:t>
      </w:r>
      <w:r>
        <w:rPr>
          <w:color w:val="424242"/>
          <w:sz w:val="20"/>
          <w:szCs w:val="20"/>
        </w:rPr>
        <w:t>in</w:t>
      </w:r>
      <w:r w:rsidRPr="00C0728E">
        <w:rPr>
          <w:color w:val="424242"/>
          <w:sz w:val="20"/>
          <w:szCs w:val="20"/>
        </w:rPr>
        <w:t xml:space="preserve"> </w:t>
      </w:r>
      <w:r>
        <w:rPr>
          <w:color w:val="424242"/>
          <w:sz w:val="20"/>
          <w:szCs w:val="20"/>
        </w:rPr>
        <w:t>M</w:t>
      </w:r>
      <w:r w:rsidRPr="00C0728E">
        <w:rPr>
          <w:color w:val="424242"/>
          <w:sz w:val="20"/>
          <w:szCs w:val="20"/>
        </w:rPr>
        <w:t xml:space="preserve">id and </w:t>
      </w:r>
      <w:r>
        <w:rPr>
          <w:color w:val="424242"/>
          <w:sz w:val="20"/>
          <w:szCs w:val="20"/>
        </w:rPr>
        <w:t>S</w:t>
      </w:r>
      <w:r w:rsidRPr="00C0728E">
        <w:rPr>
          <w:color w:val="424242"/>
          <w:sz w:val="20"/>
          <w:szCs w:val="20"/>
        </w:rPr>
        <w:t>outh Essex.</w:t>
      </w:r>
      <w:r>
        <w:rPr>
          <w:color w:val="424242"/>
          <w:sz w:val="20"/>
          <w:szCs w:val="20"/>
        </w:rPr>
        <w:t xml:space="preserve"> </w:t>
      </w:r>
      <w:r w:rsidRPr="00D44AB2">
        <w:rPr>
          <w:color w:val="424242"/>
          <w:sz w:val="20"/>
          <w:szCs w:val="20"/>
        </w:rPr>
        <w:t xml:space="preserve">Educational settings (including nurseries, schools, and colleges), </w:t>
      </w:r>
      <w:r w:rsidRPr="007A4104">
        <w:rPr>
          <w:color w:val="424242"/>
          <w:sz w:val="20"/>
          <w:szCs w:val="20"/>
        </w:rPr>
        <w:t xml:space="preserve">GP’s, health visitors and </w:t>
      </w:r>
      <w:r>
        <w:rPr>
          <w:color w:val="424242"/>
          <w:sz w:val="20"/>
          <w:szCs w:val="20"/>
        </w:rPr>
        <w:t xml:space="preserve">allied  </w:t>
      </w:r>
      <w:r w:rsidRPr="007A4104">
        <w:rPr>
          <w:color w:val="424242"/>
          <w:sz w:val="20"/>
          <w:szCs w:val="20"/>
        </w:rPr>
        <w:t xml:space="preserve">health professionals </w:t>
      </w:r>
      <w:r>
        <w:rPr>
          <w:color w:val="424242"/>
          <w:sz w:val="20"/>
          <w:szCs w:val="20"/>
        </w:rPr>
        <w:t xml:space="preserve">are now </w:t>
      </w:r>
      <w:r w:rsidRPr="007A4104">
        <w:rPr>
          <w:color w:val="424242"/>
          <w:sz w:val="20"/>
          <w:szCs w:val="20"/>
        </w:rPr>
        <w:t xml:space="preserve">able to refer using </w:t>
      </w:r>
      <w:r>
        <w:rPr>
          <w:color w:val="424242"/>
          <w:sz w:val="20"/>
          <w:szCs w:val="20"/>
        </w:rPr>
        <w:t>MCB</w:t>
      </w:r>
      <w:r w:rsidRPr="007A4104">
        <w:rPr>
          <w:color w:val="424242"/>
          <w:sz w:val="20"/>
          <w:szCs w:val="20"/>
        </w:rPr>
        <w:t xml:space="preserve"> without wait</w:t>
      </w:r>
      <w:r>
        <w:rPr>
          <w:color w:val="424242"/>
          <w:sz w:val="20"/>
          <w:szCs w:val="20"/>
        </w:rPr>
        <w:t>ing</w:t>
      </w:r>
      <w:r w:rsidRPr="007A4104">
        <w:rPr>
          <w:color w:val="424242"/>
          <w:sz w:val="20"/>
          <w:szCs w:val="20"/>
        </w:rPr>
        <w:t xml:space="preserve"> for a school report as the portal will automatically send for information from the school named</w:t>
      </w:r>
      <w:r>
        <w:rPr>
          <w:color w:val="424242"/>
          <w:sz w:val="20"/>
          <w:szCs w:val="20"/>
        </w:rPr>
        <w:t xml:space="preserve"> in the referral</w:t>
      </w:r>
      <w:r w:rsidRPr="007A4104">
        <w:rPr>
          <w:color w:val="424242"/>
          <w:sz w:val="20"/>
          <w:szCs w:val="20"/>
        </w:rPr>
        <w:t>.</w:t>
      </w:r>
      <w:r>
        <w:rPr>
          <w:color w:val="424242"/>
          <w:sz w:val="20"/>
          <w:szCs w:val="20"/>
        </w:rPr>
        <w:t xml:space="preserve"> </w:t>
      </w:r>
      <w:r w:rsidRPr="00C916FB">
        <w:rPr>
          <w:color w:val="424242"/>
          <w:sz w:val="20"/>
          <w:szCs w:val="20"/>
        </w:rPr>
        <w:t>Parents</w:t>
      </w:r>
      <w:r>
        <w:rPr>
          <w:color w:val="424242"/>
          <w:sz w:val="20"/>
          <w:szCs w:val="20"/>
        </w:rPr>
        <w:t>/</w:t>
      </w:r>
      <w:r w:rsidRPr="00C916FB">
        <w:rPr>
          <w:color w:val="424242"/>
          <w:sz w:val="20"/>
          <w:szCs w:val="20"/>
        </w:rPr>
        <w:t xml:space="preserve">carers </w:t>
      </w:r>
      <w:r w:rsidR="005834A3">
        <w:rPr>
          <w:color w:val="424242"/>
          <w:sz w:val="20"/>
          <w:szCs w:val="20"/>
        </w:rPr>
        <w:t xml:space="preserve">are </w:t>
      </w:r>
      <w:r w:rsidRPr="00EF73ED">
        <w:rPr>
          <w:color w:val="424242"/>
          <w:sz w:val="20"/>
          <w:szCs w:val="20"/>
        </w:rPr>
        <w:t xml:space="preserve">emailed </w:t>
      </w:r>
      <w:r w:rsidRPr="00C916FB">
        <w:rPr>
          <w:color w:val="424242"/>
          <w:sz w:val="20"/>
          <w:szCs w:val="20"/>
        </w:rPr>
        <w:t xml:space="preserve">a </w:t>
      </w:r>
      <w:r>
        <w:rPr>
          <w:color w:val="424242"/>
          <w:sz w:val="20"/>
          <w:szCs w:val="20"/>
        </w:rPr>
        <w:t xml:space="preserve">portal </w:t>
      </w:r>
      <w:r w:rsidRPr="00C916FB">
        <w:rPr>
          <w:color w:val="424242"/>
          <w:sz w:val="20"/>
          <w:szCs w:val="20"/>
        </w:rPr>
        <w:t xml:space="preserve">login when a referral has been made and will be able to provide information for </w:t>
      </w:r>
      <w:r w:rsidRPr="00EF73ED">
        <w:rPr>
          <w:color w:val="424242"/>
          <w:sz w:val="20"/>
          <w:szCs w:val="20"/>
        </w:rPr>
        <w:t xml:space="preserve">their </w:t>
      </w:r>
      <w:r w:rsidRPr="00C916FB">
        <w:rPr>
          <w:color w:val="424242"/>
          <w:sz w:val="20"/>
          <w:szCs w:val="20"/>
        </w:rPr>
        <w:t xml:space="preserve">child’s referral, track the referral and </w:t>
      </w:r>
      <w:r>
        <w:rPr>
          <w:color w:val="424242"/>
          <w:sz w:val="20"/>
          <w:szCs w:val="20"/>
        </w:rPr>
        <w:t xml:space="preserve">have </w:t>
      </w:r>
      <w:r w:rsidRPr="00C916FB">
        <w:rPr>
          <w:color w:val="424242"/>
          <w:sz w:val="20"/>
          <w:szCs w:val="20"/>
        </w:rPr>
        <w:t xml:space="preserve">access </w:t>
      </w:r>
      <w:r>
        <w:rPr>
          <w:color w:val="424242"/>
          <w:sz w:val="20"/>
          <w:szCs w:val="20"/>
        </w:rPr>
        <w:t xml:space="preserve">to </w:t>
      </w:r>
      <w:r w:rsidRPr="00C916FB">
        <w:rPr>
          <w:color w:val="424242"/>
          <w:sz w:val="20"/>
          <w:szCs w:val="20"/>
        </w:rPr>
        <w:t xml:space="preserve">a library of </w:t>
      </w:r>
      <w:r>
        <w:rPr>
          <w:color w:val="424242"/>
          <w:sz w:val="20"/>
          <w:szCs w:val="20"/>
        </w:rPr>
        <w:t xml:space="preserve">locally available </w:t>
      </w:r>
      <w:r w:rsidRPr="00C916FB">
        <w:rPr>
          <w:color w:val="424242"/>
          <w:sz w:val="20"/>
          <w:szCs w:val="20"/>
        </w:rPr>
        <w:t>support.</w:t>
      </w:r>
      <w:r>
        <w:rPr>
          <w:color w:val="424242"/>
          <w:sz w:val="20"/>
          <w:szCs w:val="20"/>
        </w:rPr>
        <w:t xml:space="preserve"> MCB </w:t>
      </w:r>
      <w:r w:rsidRPr="00DA2056">
        <w:rPr>
          <w:color w:val="424242"/>
          <w:sz w:val="20"/>
          <w:szCs w:val="20"/>
        </w:rPr>
        <w:t xml:space="preserve">is for new referrals only – referrals previously made will continue to follow existing </w:t>
      </w:r>
      <w:r w:rsidRPr="00272C65">
        <w:rPr>
          <w:color w:val="424242"/>
          <w:sz w:val="20"/>
          <w:szCs w:val="20"/>
        </w:rPr>
        <w:t>administrative pathways</w:t>
      </w:r>
      <w:r w:rsidRPr="00DA2056">
        <w:rPr>
          <w:color w:val="424242"/>
          <w:sz w:val="20"/>
          <w:szCs w:val="20"/>
        </w:rPr>
        <w:t xml:space="preserve">. </w:t>
      </w:r>
      <w:r>
        <w:rPr>
          <w:color w:val="424242"/>
          <w:sz w:val="20"/>
          <w:szCs w:val="20"/>
        </w:rPr>
        <w:t>As yet, r</w:t>
      </w:r>
      <w:r w:rsidRPr="00C0728E">
        <w:rPr>
          <w:color w:val="424242"/>
          <w:sz w:val="20"/>
          <w:szCs w:val="20"/>
        </w:rPr>
        <w:t>eferrals</w:t>
      </w:r>
      <w:r w:rsidRPr="00DA2056">
        <w:rPr>
          <w:color w:val="424242"/>
          <w:sz w:val="20"/>
          <w:szCs w:val="20"/>
        </w:rPr>
        <w:t xml:space="preserve"> cannot be </w:t>
      </w:r>
      <w:r w:rsidRPr="00C0728E">
        <w:rPr>
          <w:color w:val="424242"/>
          <w:sz w:val="20"/>
          <w:szCs w:val="20"/>
        </w:rPr>
        <w:t>made by parents, carers, family members or young people themselves</w:t>
      </w:r>
      <w:r w:rsidRPr="00DA2056">
        <w:rPr>
          <w:color w:val="424242"/>
          <w:sz w:val="20"/>
          <w:szCs w:val="20"/>
        </w:rPr>
        <w:t xml:space="preserve">. Parents/carers who require an Autism or ADHD assessment should speak to their child’s education setting or GP about making a referral through MCB. </w:t>
      </w:r>
      <w:r w:rsidRPr="00326882">
        <w:rPr>
          <w:color w:val="424242"/>
          <w:sz w:val="20"/>
          <w:szCs w:val="20"/>
        </w:rPr>
        <w:t xml:space="preserve">Parents/carers living in </w:t>
      </w:r>
      <w:r w:rsidR="00990D83">
        <w:rPr>
          <w:color w:val="424242"/>
          <w:sz w:val="20"/>
          <w:szCs w:val="20"/>
        </w:rPr>
        <w:t xml:space="preserve">Mid Essex </w:t>
      </w:r>
      <w:r w:rsidRPr="00326882">
        <w:rPr>
          <w:color w:val="424242"/>
          <w:sz w:val="20"/>
          <w:szCs w:val="20"/>
        </w:rPr>
        <w:t>who have any issues in accessing the portal should email</w:t>
      </w:r>
      <w:r w:rsidR="0026240E">
        <w:rPr>
          <w:color w:val="424242"/>
          <w:sz w:val="20"/>
          <w:szCs w:val="20"/>
        </w:rPr>
        <w:t xml:space="preserve"> </w:t>
      </w:r>
      <w:r w:rsidR="00326882" w:rsidRPr="00272C65">
        <w:rPr>
          <w:rFonts w:ascii="Aptos Narrow" w:eastAsia="Times New Roman" w:hAnsi="Aptos Narrow" w:cs="Times New Roman"/>
          <w:color w:val="424242"/>
          <w:kern w:val="0"/>
          <w:lang w:eastAsia="en-GB"/>
          <w14:ligatures w14:val="none"/>
        </w:rPr>
        <w:t xml:space="preserve">Provide Community </w:t>
      </w:r>
      <w:r w:rsidR="0074580E">
        <w:rPr>
          <w:rFonts w:ascii="Aptos Narrow" w:eastAsia="Times New Roman" w:hAnsi="Aptos Narrow" w:cs="Times New Roman"/>
          <w:color w:val="424242"/>
          <w:kern w:val="0"/>
          <w:lang w:eastAsia="en-GB"/>
          <w14:ligatures w14:val="none"/>
        </w:rPr>
        <w:t xml:space="preserve">at </w:t>
      </w:r>
      <w:hyperlink r:id="rId22" w:history="1">
        <w:r w:rsidR="0074580E" w:rsidRPr="001C6AA7">
          <w:rPr>
            <w:rStyle w:val="Hyperlink"/>
            <w:rFonts w:ascii="Aptos Narrow" w:eastAsia="Times New Roman" w:hAnsi="Aptos Narrow" w:cs="Times New Roman"/>
            <w:kern w:val="0"/>
            <w:lang w:eastAsia="en-GB"/>
            <w14:ligatures w14:val="none"/>
          </w:rPr>
          <w:t>provide.cccpaediatrics@nhs.ne</w:t>
        </w:r>
        <w:r w:rsidR="0074580E" w:rsidRPr="001C6AA7">
          <w:rPr>
            <w:rStyle w:val="Hyperlink"/>
            <w:rFonts w:ascii="Aptos Narrow" w:eastAsia="Times New Roman" w:hAnsi="Aptos Narrow" w:cs="Times New Roman"/>
            <w:kern w:val="0"/>
            <w:lang w:eastAsia="en-GB"/>
            <w14:ligatures w14:val="none"/>
          </w:rPr>
          <w:t>t</w:t>
        </w:r>
      </w:hyperlink>
    </w:p>
    <w:p w14:paraId="6F47E220" w14:textId="5AEA1085" w:rsidR="00311B3C" w:rsidRDefault="00311B3C" w:rsidP="00311B3C">
      <w:pPr>
        <w:spacing w:before="240" w:after="0"/>
        <w:rPr>
          <w:rFonts w:ascii="Aptos Narrow" w:eastAsia="Times New Roman" w:hAnsi="Aptos Narrow" w:cs="Times New Roman"/>
          <w:color w:val="424242"/>
          <w:kern w:val="0"/>
          <w:lang w:eastAsia="en-GB"/>
          <w14:ligatures w14:val="none"/>
        </w:rPr>
      </w:pPr>
      <w:r w:rsidRPr="00CC3365">
        <w:rPr>
          <w:b/>
          <w:bCs/>
          <w:i/>
          <w:iCs/>
          <w:noProof/>
          <w:color w:val="424242"/>
          <w:sz w:val="20"/>
          <w:szCs w:val="20"/>
        </w:rPr>
        <w:drawing>
          <wp:anchor distT="0" distB="0" distL="114300" distR="114300" simplePos="0" relativeHeight="251863040" behindDoc="0" locked="0" layoutInCell="1" allowOverlap="1" wp14:anchorId="14D6CFF6" wp14:editId="7B4E3EC6">
            <wp:simplePos x="0" y="0"/>
            <wp:positionH relativeFrom="column">
              <wp:posOffset>15240</wp:posOffset>
            </wp:positionH>
            <wp:positionV relativeFrom="paragraph">
              <wp:posOffset>336550</wp:posOffset>
            </wp:positionV>
            <wp:extent cx="1403985" cy="985520"/>
            <wp:effectExtent l="19050" t="19050" r="24765" b="24130"/>
            <wp:wrapSquare wrapText="bothSides"/>
            <wp:docPr id="855758349" name="Picture 13" descr="A person and child smiling for a picture&#10;&#10;Description automatically generated">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58349" name="Picture 13" descr="A person and child smiling for a picture&#10;&#10;Description automatically generated">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03985" cy="98552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p>
    <w:p w14:paraId="25976E56" w14:textId="21A53B8B" w:rsidR="00BF1304" w:rsidRDefault="00BF1304" w:rsidP="00BF1304">
      <w:pPr>
        <w:spacing w:after="0"/>
        <w:rPr>
          <w:color w:val="424242"/>
        </w:rPr>
      </w:pPr>
      <w:r w:rsidRPr="00CC3365">
        <w:rPr>
          <w:b/>
          <w:bCs/>
          <w:noProof/>
        </w:rPr>
        <w:drawing>
          <wp:anchor distT="0" distB="0" distL="114300" distR="114300" simplePos="0" relativeHeight="251862016" behindDoc="0" locked="0" layoutInCell="1" allowOverlap="1" wp14:anchorId="3E5A2C80" wp14:editId="2469FEF2">
            <wp:simplePos x="0" y="0"/>
            <wp:positionH relativeFrom="column">
              <wp:posOffset>6375400</wp:posOffset>
            </wp:positionH>
            <wp:positionV relativeFrom="paragraph">
              <wp:posOffset>50800</wp:posOffset>
            </wp:positionV>
            <wp:extent cx="719455" cy="719455"/>
            <wp:effectExtent l="19050" t="19050" r="23495" b="23495"/>
            <wp:wrapSquare wrapText="bothSides"/>
            <wp:docPr id="400457200" name="Picture 15" descr="A tree with purple and yellow leaves&#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57200" name="Picture 15" descr="A tree with purple and yellow leaves&#10;&#10;Description automatically generated">
                      <a:hlinkClick r:id="rId25"/>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sidRPr="00CC3365">
        <w:rPr>
          <w:b/>
          <w:bCs/>
          <w:i/>
          <w:iCs/>
          <w:color w:val="424242"/>
          <w:sz w:val="20"/>
          <w:szCs w:val="20"/>
        </w:rPr>
        <w:t>Supporting Your Neurodivergent Child</w:t>
      </w:r>
      <w:r w:rsidRPr="009F4423">
        <w:rPr>
          <w:color w:val="424242"/>
          <w:sz w:val="20"/>
          <w:szCs w:val="20"/>
        </w:rPr>
        <w:t xml:space="preserve"> is a 215 page mine of information for parents / carers. It contains information about the diagnosis process, how to get support for your child at school, with their health and wellbeing, financial advice and much more. Click image to download pdf or to request a hard copy which is free to parents</w:t>
      </w:r>
      <w:r>
        <w:rPr>
          <w:color w:val="424242"/>
          <w:sz w:val="20"/>
          <w:szCs w:val="20"/>
        </w:rPr>
        <w:t xml:space="preserve"> and carers of a neurodiv</w:t>
      </w:r>
      <w:r w:rsidRPr="00057AC4">
        <w:rPr>
          <w:color w:val="424242"/>
          <w:sz w:val="20"/>
          <w:szCs w:val="20"/>
        </w:rPr>
        <w:t xml:space="preserve">ergent </w:t>
      </w:r>
      <w:r>
        <w:rPr>
          <w:color w:val="424242"/>
          <w:sz w:val="20"/>
          <w:szCs w:val="20"/>
        </w:rPr>
        <w:t>child. Professionals can buy a copy at the cost price of £10.</w:t>
      </w:r>
      <w:r w:rsidRPr="009F4423">
        <w:rPr>
          <w:color w:val="424242"/>
        </w:rPr>
        <w:t xml:space="preserve"> </w:t>
      </w:r>
    </w:p>
    <w:p w14:paraId="03494E1B" w14:textId="2D5B2169" w:rsidR="00311B3C" w:rsidRDefault="00BF1304" w:rsidP="00BF1304">
      <w:pPr>
        <w:rPr>
          <w:color w:val="424242"/>
          <w:sz w:val="20"/>
          <w:szCs w:val="20"/>
        </w:rPr>
      </w:pPr>
      <w:r w:rsidRPr="009F4423">
        <w:rPr>
          <w:color w:val="424242"/>
          <w:sz w:val="20"/>
          <w:szCs w:val="20"/>
        </w:rPr>
        <w:t xml:space="preserve">Essex Family </w:t>
      </w:r>
      <w:r w:rsidRPr="000E7768">
        <w:rPr>
          <w:color w:val="424242"/>
          <w:sz w:val="20"/>
          <w:szCs w:val="20"/>
        </w:rPr>
        <w:t>Forum co</w:t>
      </w:r>
      <w:r w:rsidRPr="009F4423">
        <w:rPr>
          <w:color w:val="424242"/>
          <w:sz w:val="20"/>
          <w:szCs w:val="20"/>
        </w:rPr>
        <w:t xml:space="preserve">-produced this guide. </w:t>
      </w:r>
      <w:r>
        <w:rPr>
          <w:color w:val="424242"/>
          <w:sz w:val="20"/>
          <w:szCs w:val="20"/>
        </w:rPr>
        <w:t>Click on their logo f</w:t>
      </w:r>
      <w:r w:rsidRPr="009F4423">
        <w:rPr>
          <w:color w:val="424242"/>
          <w:sz w:val="20"/>
          <w:szCs w:val="20"/>
        </w:rPr>
        <w:t xml:space="preserve">or more support services for children </w:t>
      </w:r>
      <w:r>
        <w:rPr>
          <w:color w:val="424242"/>
          <w:sz w:val="20"/>
          <w:szCs w:val="20"/>
        </w:rPr>
        <w:t>a</w:t>
      </w:r>
      <w:r w:rsidRPr="009F4423">
        <w:rPr>
          <w:color w:val="424242"/>
          <w:sz w:val="20"/>
          <w:szCs w:val="20"/>
        </w:rPr>
        <w:t>nd young people with either diagnosed</w:t>
      </w:r>
      <w:r>
        <w:rPr>
          <w:color w:val="424242"/>
          <w:sz w:val="20"/>
          <w:szCs w:val="20"/>
        </w:rPr>
        <w:t>/</w:t>
      </w:r>
      <w:r w:rsidRPr="009F4423">
        <w:rPr>
          <w:color w:val="424242"/>
          <w:sz w:val="20"/>
          <w:szCs w:val="20"/>
        </w:rPr>
        <w:t>undiagnosed neurodiversity, special needs or a disability</w:t>
      </w:r>
      <w:r>
        <w:rPr>
          <w:color w:val="424242"/>
          <w:sz w:val="20"/>
          <w:szCs w:val="20"/>
        </w:rPr>
        <w:t>.</w:t>
      </w:r>
    </w:p>
    <w:p w14:paraId="7876171C" w14:textId="77777777" w:rsidR="003F1FB3" w:rsidRDefault="003F1FB3" w:rsidP="00BF1304">
      <w:pPr>
        <w:rPr>
          <w:color w:val="424242"/>
          <w:sz w:val="20"/>
          <w:szCs w:val="20"/>
        </w:rPr>
      </w:pPr>
    </w:p>
    <w:tbl>
      <w:tblPr>
        <w:tblStyle w:val="TableGrid"/>
        <w:tblW w:w="0" w:type="auto"/>
        <w:tblLook w:val="04A0" w:firstRow="1" w:lastRow="0" w:firstColumn="1" w:lastColumn="0" w:noHBand="0" w:noVBand="1"/>
      </w:tblPr>
      <w:tblGrid>
        <w:gridCol w:w="1361"/>
        <w:gridCol w:w="4252"/>
        <w:gridCol w:w="5669"/>
      </w:tblGrid>
      <w:tr w:rsidR="00A13D72" w:rsidRPr="009F4423" w14:paraId="4AC449FE" w14:textId="77777777" w:rsidTr="000162A1">
        <w:trPr>
          <w:trHeight w:val="510"/>
        </w:trPr>
        <w:tc>
          <w:tcPr>
            <w:tcW w:w="1361" w:type="dxa"/>
            <w:tcBorders>
              <w:top w:val="nil"/>
              <w:left w:val="nil"/>
              <w:bottom w:val="nil"/>
              <w:right w:val="nil"/>
            </w:tcBorders>
            <w:vAlign w:val="center"/>
          </w:tcPr>
          <w:p w14:paraId="55974D5D" w14:textId="77777777" w:rsidR="00A13D72" w:rsidRPr="00511FF9" w:rsidRDefault="00A13D72" w:rsidP="000162A1">
            <w:pPr>
              <w:rPr>
                <w:sz w:val="20"/>
                <w:szCs w:val="20"/>
              </w:rPr>
            </w:pPr>
            <w:r>
              <w:rPr>
                <w:noProof/>
              </w:rPr>
              <w:drawing>
                <wp:anchor distT="0" distB="0" distL="114300" distR="114300" simplePos="0" relativeHeight="251865088" behindDoc="0" locked="0" layoutInCell="1" allowOverlap="1" wp14:anchorId="408C20D5" wp14:editId="5AD46A16">
                  <wp:simplePos x="0" y="0"/>
                  <wp:positionH relativeFrom="column">
                    <wp:posOffset>-71120</wp:posOffset>
                  </wp:positionH>
                  <wp:positionV relativeFrom="paragraph">
                    <wp:posOffset>-125730</wp:posOffset>
                  </wp:positionV>
                  <wp:extent cx="900000" cy="435957"/>
                  <wp:effectExtent l="19050" t="19050" r="14605" b="21590"/>
                  <wp:wrapNone/>
                  <wp:docPr id="1552791439" name="Picture 14" descr="A logo with text on it&#10;&#10;Description automatically generated">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72241" name="Picture 14" descr="A logo with text on it&#10;&#10;Description automatically generated">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00000" cy="435957"/>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p>
        </w:tc>
        <w:tc>
          <w:tcPr>
            <w:tcW w:w="9921" w:type="dxa"/>
            <w:gridSpan w:val="2"/>
            <w:tcBorders>
              <w:top w:val="nil"/>
              <w:left w:val="nil"/>
              <w:bottom w:val="nil"/>
              <w:right w:val="nil"/>
            </w:tcBorders>
            <w:vAlign w:val="center"/>
          </w:tcPr>
          <w:p w14:paraId="287FD2BC" w14:textId="77777777" w:rsidR="00A13D72" w:rsidRPr="009F4423" w:rsidRDefault="00A13D72" w:rsidP="000162A1">
            <w:pPr>
              <w:rPr>
                <w:color w:val="424242"/>
                <w:sz w:val="16"/>
                <w:szCs w:val="16"/>
              </w:rPr>
            </w:pPr>
            <w:r>
              <w:rPr>
                <w:color w:val="424242"/>
                <w:sz w:val="20"/>
                <w:szCs w:val="20"/>
              </w:rPr>
              <w:t xml:space="preserve">offers </w:t>
            </w:r>
            <w:r w:rsidRPr="009F4423">
              <w:rPr>
                <w:color w:val="424242"/>
                <w:sz w:val="20"/>
                <w:szCs w:val="20"/>
              </w:rPr>
              <w:t xml:space="preserve">information and one-to-one peer support for parents, carers and personal assistants </w:t>
            </w:r>
            <w:r>
              <w:rPr>
                <w:color w:val="424242"/>
                <w:sz w:val="20"/>
                <w:szCs w:val="20"/>
              </w:rPr>
              <w:t xml:space="preserve">taking care of </w:t>
            </w:r>
            <w:r w:rsidRPr="009F4423">
              <w:rPr>
                <w:color w:val="424242"/>
                <w:sz w:val="20"/>
                <w:szCs w:val="20"/>
              </w:rPr>
              <w:t>autistic</w:t>
            </w:r>
            <w:r>
              <w:rPr>
                <w:color w:val="424242"/>
                <w:sz w:val="20"/>
                <w:szCs w:val="20"/>
              </w:rPr>
              <w:t xml:space="preserve"> </w:t>
            </w:r>
            <w:r w:rsidRPr="009F4423">
              <w:rPr>
                <w:color w:val="424242"/>
                <w:sz w:val="20"/>
                <w:szCs w:val="20"/>
              </w:rPr>
              <w:t>people of any age. Click logo to find out more or to book a free place on any of the following online sessions:</w:t>
            </w:r>
          </w:p>
        </w:tc>
      </w:tr>
      <w:tr w:rsidR="00A13D72" w:rsidRPr="009F4423" w14:paraId="6532D403" w14:textId="77777777" w:rsidTr="000162A1">
        <w:trPr>
          <w:trHeight w:val="510"/>
        </w:trPr>
        <w:tc>
          <w:tcPr>
            <w:tcW w:w="5613" w:type="dxa"/>
            <w:gridSpan w:val="2"/>
            <w:vAlign w:val="center"/>
          </w:tcPr>
          <w:p w14:paraId="67576AFD" w14:textId="77777777" w:rsidR="00A13D72" w:rsidRPr="009F4423" w:rsidRDefault="00A13D72" w:rsidP="000162A1">
            <w:pPr>
              <w:jc w:val="center"/>
              <w:rPr>
                <w:color w:val="424242"/>
                <w:sz w:val="16"/>
                <w:szCs w:val="16"/>
              </w:rPr>
            </w:pPr>
            <w:r w:rsidRPr="009F4423">
              <w:rPr>
                <w:color w:val="424242"/>
              </w:rPr>
              <w:t>P</w:t>
            </w:r>
            <w:r w:rsidRPr="009F4423">
              <w:rPr>
                <w:color w:val="424242"/>
                <w:sz w:val="16"/>
                <w:szCs w:val="16"/>
              </w:rPr>
              <w:t>ersonal Budgets and Employing Personal Assistants</w:t>
            </w:r>
          </w:p>
          <w:p w14:paraId="1FB06452" w14:textId="77777777" w:rsidR="00A13D72" w:rsidRPr="009F4423" w:rsidRDefault="00A13D72" w:rsidP="000162A1">
            <w:pPr>
              <w:spacing w:line="259" w:lineRule="auto"/>
              <w:jc w:val="center"/>
              <w:rPr>
                <w:color w:val="424242"/>
                <w:sz w:val="16"/>
                <w:szCs w:val="16"/>
              </w:rPr>
            </w:pPr>
            <w:r w:rsidRPr="009F4423">
              <w:rPr>
                <w:b/>
                <w:bCs/>
                <w:color w:val="424242"/>
                <w:sz w:val="16"/>
                <w:szCs w:val="16"/>
              </w:rPr>
              <w:t>17 Dec 2024</w:t>
            </w:r>
            <w:r w:rsidRPr="009F4423">
              <w:rPr>
                <w:color w:val="424242"/>
                <w:sz w:val="16"/>
                <w:szCs w:val="16"/>
              </w:rPr>
              <w:t xml:space="preserve">  </w:t>
            </w:r>
            <w:r w:rsidRPr="004A16AD">
              <w:rPr>
                <w:color w:val="424242"/>
                <w:sz w:val="16"/>
                <w:szCs w:val="16"/>
              </w:rPr>
              <w:t>01:00</w:t>
            </w:r>
            <w:r w:rsidRPr="009F4423">
              <w:rPr>
                <w:color w:val="424242"/>
                <w:sz w:val="16"/>
                <w:szCs w:val="16"/>
              </w:rPr>
              <w:t>pm</w:t>
            </w:r>
            <w:r w:rsidRPr="004A16AD">
              <w:rPr>
                <w:color w:val="424242"/>
                <w:sz w:val="16"/>
                <w:szCs w:val="16"/>
              </w:rPr>
              <w:t xml:space="preserve"> - 02:30</w:t>
            </w:r>
            <w:r w:rsidRPr="009F4423">
              <w:rPr>
                <w:color w:val="424242"/>
                <w:sz w:val="16"/>
                <w:szCs w:val="16"/>
              </w:rPr>
              <w:t>pm</w:t>
            </w:r>
          </w:p>
        </w:tc>
        <w:tc>
          <w:tcPr>
            <w:tcW w:w="5669" w:type="dxa"/>
            <w:vAlign w:val="center"/>
          </w:tcPr>
          <w:p w14:paraId="4D0573A8" w14:textId="77777777" w:rsidR="00A13D72" w:rsidRPr="009F4423" w:rsidRDefault="00A13D72" w:rsidP="000162A1">
            <w:pPr>
              <w:spacing w:line="259" w:lineRule="auto"/>
              <w:jc w:val="center"/>
              <w:rPr>
                <w:color w:val="424242"/>
                <w:sz w:val="16"/>
                <w:szCs w:val="16"/>
              </w:rPr>
            </w:pPr>
            <w:r>
              <w:rPr>
                <w:color w:val="424242"/>
                <w:sz w:val="16"/>
                <w:szCs w:val="16"/>
              </w:rPr>
              <w:t xml:space="preserve">Holiday Survival - session </w:t>
            </w:r>
            <w:r w:rsidRPr="00033B3E">
              <w:rPr>
                <w:color w:val="424242"/>
                <w:sz w:val="16"/>
                <w:szCs w:val="16"/>
              </w:rPr>
              <w:t xml:space="preserve">for </w:t>
            </w:r>
            <w:r>
              <w:rPr>
                <w:color w:val="424242"/>
                <w:sz w:val="16"/>
                <w:szCs w:val="16"/>
              </w:rPr>
              <w:t xml:space="preserve">parents/carers to discuss coping strategies </w:t>
            </w:r>
            <w:r w:rsidRPr="009F4423">
              <w:rPr>
                <w:color w:val="424242"/>
                <w:sz w:val="16"/>
                <w:szCs w:val="16"/>
              </w:rPr>
              <w:t xml:space="preserve">                                                                                                 </w:t>
            </w:r>
            <w:r w:rsidRPr="009F4423">
              <w:rPr>
                <w:b/>
                <w:bCs/>
                <w:color w:val="424242"/>
                <w:sz w:val="16"/>
                <w:szCs w:val="16"/>
              </w:rPr>
              <w:t>19 Dec 2024</w:t>
            </w:r>
            <w:r w:rsidRPr="009F4423">
              <w:rPr>
                <w:color w:val="424242"/>
                <w:sz w:val="16"/>
                <w:szCs w:val="16"/>
              </w:rPr>
              <w:t xml:space="preserve">  </w:t>
            </w:r>
            <w:r w:rsidRPr="00704726">
              <w:rPr>
                <w:color w:val="424242"/>
                <w:sz w:val="16"/>
                <w:szCs w:val="16"/>
              </w:rPr>
              <w:t>01:00</w:t>
            </w:r>
            <w:r w:rsidRPr="009F4423">
              <w:rPr>
                <w:color w:val="424242"/>
                <w:sz w:val="16"/>
                <w:szCs w:val="16"/>
              </w:rPr>
              <w:t>pm</w:t>
            </w:r>
            <w:r w:rsidRPr="00704726">
              <w:rPr>
                <w:color w:val="424242"/>
                <w:sz w:val="16"/>
                <w:szCs w:val="16"/>
              </w:rPr>
              <w:t xml:space="preserve"> - 02:30</w:t>
            </w:r>
            <w:r w:rsidRPr="009F4423">
              <w:rPr>
                <w:color w:val="424242"/>
                <w:sz w:val="16"/>
                <w:szCs w:val="16"/>
              </w:rPr>
              <w:t>pm</w:t>
            </w:r>
          </w:p>
        </w:tc>
      </w:tr>
      <w:tr w:rsidR="00A13D72" w:rsidRPr="009F4423" w14:paraId="19E7BEC9" w14:textId="77777777" w:rsidTr="000162A1">
        <w:trPr>
          <w:trHeight w:val="510"/>
        </w:trPr>
        <w:tc>
          <w:tcPr>
            <w:tcW w:w="5613" w:type="dxa"/>
            <w:gridSpan w:val="2"/>
            <w:vAlign w:val="center"/>
          </w:tcPr>
          <w:p w14:paraId="69FC6B14" w14:textId="77777777" w:rsidR="00A13D72" w:rsidRPr="009F4423" w:rsidRDefault="00A13D72" w:rsidP="000162A1">
            <w:pPr>
              <w:spacing w:line="259" w:lineRule="auto"/>
              <w:jc w:val="center"/>
              <w:rPr>
                <w:color w:val="424242"/>
                <w:sz w:val="16"/>
                <w:szCs w:val="16"/>
              </w:rPr>
            </w:pPr>
            <w:r w:rsidRPr="004E51C1">
              <w:rPr>
                <w:color w:val="424242"/>
                <w:sz w:val="16"/>
                <w:szCs w:val="16"/>
              </w:rPr>
              <w:t xml:space="preserve">Sensory Processing </w:t>
            </w:r>
            <w:r>
              <w:rPr>
                <w:color w:val="424242"/>
                <w:sz w:val="16"/>
                <w:szCs w:val="16"/>
              </w:rPr>
              <w:t xml:space="preserve">&amp; </w:t>
            </w:r>
            <w:r w:rsidRPr="004E51C1">
              <w:rPr>
                <w:color w:val="424242"/>
                <w:sz w:val="16"/>
                <w:szCs w:val="16"/>
              </w:rPr>
              <w:t>Autis</w:t>
            </w:r>
            <w:r>
              <w:rPr>
                <w:color w:val="424242"/>
                <w:sz w:val="16"/>
                <w:szCs w:val="16"/>
              </w:rPr>
              <w:t>m-understanding &amp;</w:t>
            </w:r>
            <w:r w:rsidRPr="004E51C1">
              <w:rPr>
                <w:color w:val="424242"/>
                <w:sz w:val="16"/>
                <w:szCs w:val="16"/>
              </w:rPr>
              <w:t xml:space="preserve"> supporting sensory differences</w:t>
            </w:r>
          </w:p>
          <w:p w14:paraId="13A4BF00" w14:textId="77777777" w:rsidR="00A13D72" w:rsidRPr="009F4423" w:rsidRDefault="00A13D72" w:rsidP="000162A1">
            <w:pPr>
              <w:spacing w:line="259" w:lineRule="auto"/>
              <w:jc w:val="center"/>
              <w:rPr>
                <w:color w:val="424242"/>
                <w:sz w:val="20"/>
                <w:szCs w:val="20"/>
              </w:rPr>
            </w:pPr>
            <w:r w:rsidRPr="009F4423">
              <w:rPr>
                <w:b/>
                <w:bCs/>
                <w:color w:val="424242"/>
                <w:sz w:val="16"/>
                <w:szCs w:val="16"/>
              </w:rPr>
              <w:t>09 Jan 2025</w:t>
            </w:r>
            <w:r w:rsidRPr="009F4423">
              <w:rPr>
                <w:color w:val="424242"/>
                <w:sz w:val="16"/>
                <w:szCs w:val="16"/>
              </w:rPr>
              <w:t xml:space="preserve"> </w:t>
            </w:r>
            <w:r w:rsidRPr="005C7A98">
              <w:rPr>
                <w:color w:val="424242"/>
                <w:sz w:val="16"/>
                <w:szCs w:val="16"/>
              </w:rPr>
              <w:t>10:00</w:t>
            </w:r>
            <w:r w:rsidRPr="009F4423">
              <w:rPr>
                <w:color w:val="424242"/>
                <w:sz w:val="16"/>
                <w:szCs w:val="16"/>
              </w:rPr>
              <w:t>am</w:t>
            </w:r>
            <w:r w:rsidRPr="005C7A98">
              <w:rPr>
                <w:color w:val="424242"/>
                <w:sz w:val="16"/>
                <w:szCs w:val="16"/>
              </w:rPr>
              <w:t xml:space="preserve"> - 11:30</w:t>
            </w:r>
            <w:r w:rsidRPr="009F4423">
              <w:rPr>
                <w:color w:val="424242"/>
                <w:sz w:val="16"/>
                <w:szCs w:val="16"/>
              </w:rPr>
              <w:t xml:space="preserve">am </w:t>
            </w:r>
          </w:p>
        </w:tc>
        <w:tc>
          <w:tcPr>
            <w:tcW w:w="5669" w:type="dxa"/>
            <w:vAlign w:val="center"/>
          </w:tcPr>
          <w:p w14:paraId="32402995" w14:textId="77777777" w:rsidR="00A13D72" w:rsidRPr="009F4423" w:rsidRDefault="00A13D72" w:rsidP="000162A1">
            <w:pPr>
              <w:jc w:val="center"/>
              <w:rPr>
                <w:color w:val="424242"/>
                <w:sz w:val="16"/>
                <w:szCs w:val="16"/>
              </w:rPr>
            </w:pPr>
            <w:r w:rsidRPr="00676C9A">
              <w:rPr>
                <w:color w:val="424242"/>
                <w:sz w:val="16"/>
                <w:szCs w:val="16"/>
              </w:rPr>
              <w:t>Understanding Autistic Overwhelm, Meltdown and Shutdown</w:t>
            </w:r>
          </w:p>
          <w:p w14:paraId="62881703" w14:textId="77777777" w:rsidR="00A13D72" w:rsidRPr="009F4423" w:rsidRDefault="00A13D72" w:rsidP="000162A1">
            <w:pPr>
              <w:jc w:val="center"/>
              <w:rPr>
                <w:color w:val="424242"/>
                <w:sz w:val="16"/>
                <w:szCs w:val="16"/>
              </w:rPr>
            </w:pPr>
            <w:r w:rsidRPr="009F4423">
              <w:rPr>
                <w:b/>
                <w:bCs/>
                <w:color w:val="424242"/>
                <w:sz w:val="16"/>
                <w:szCs w:val="16"/>
              </w:rPr>
              <w:t>14 Jan 2025</w:t>
            </w:r>
            <w:r w:rsidRPr="009F4423">
              <w:rPr>
                <w:color w:val="424242"/>
                <w:sz w:val="16"/>
                <w:szCs w:val="16"/>
              </w:rPr>
              <w:t xml:space="preserve"> </w:t>
            </w:r>
            <w:r w:rsidRPr="00855D9B">
              <w:rPr>
                <w:color w:val="424242"/>
                <w:sz w:val="16"/>
                <w:szCs w:val="16"/>
              </w:rPr>
              <w:t>12:00</w:t>
            </w:r>
            <w:r w:rsidRPr="009F4423">
              <w:rPr>
                <w:color w:val="424242"/>
                <w:sz w:val="16"/>
                <w:szCs w:val="16"/>
              </w:rPr>
              <w:t>pm</w:t>
            </w:r>
            <w:r w:rsidRPr="00855D9B">
              <w:rPr>
                <w:color w:val="424242"/>
                <w:sz w:val="16"/>
                <w:szCs w:val="16"/>
              </w:rPr>
              <w:t xml:space="preserve"> - 01:30</w:t>
            </w:r>
            <w:r w:rsidRPr="009F4423">
              <w:rPr>
                <w:color w:val="424242"/>
                <w:sz w:val="16"/>
                <w:szCs w:val="16"/>
              </w:rPr>
              <w:t>pm</w:t>
            </w:r>
          </w:p>
        </w:tc>
      </w:tr>
      <w:tr w:rsidR="00A13D72" w:rsidRPr="009F4423" w14:paraId="4BBEEACE" w14:textId="77777777" w:rsidTr="000162A1">
        <w:trPr>
          <w:trHeight w:val="510"/>
        </w:trPr>
        <w:tc>
          <w:tcPr>
            <w:tcW w:w="5613" w:type="dxa"/>
            <w:gridSpan w:val="2"/>
            <w:vAlign w:val="center"/>
          </w:tcPr>
          <w:p w14:paraId="6A8EDFB0" w14:textId="77777777" w:rsidR="00A13D72" w:rsidRPr="009F4423" w:rsidRDefault="00A13D72" w:rsidP="000162A1">
            <w:pPr>
              <w:spacing w:line="259" w:lineRule="auto"/>
              <w:jc w:val="center"/>
              <w:rPr>
                <w:color w:val="424242"/>
                <w:sz w:val="16"/>
                <w:szCs w:val="16"/>
              </w:rPr>
            </w:pPr>
            <w:r w:rsidRPr="00AB19DB">
              <w:rPr>
                <w:color w:val="424242"/>
                <w:sz w:val="16"/>
                <w:szCs w:val="16"/>
              </w:rPr>
              <w:t>Toileting</w:t>
            </w:r>
            <w:r>
              <w:rPr>
                <w:color w:val="424242"/>
                <w:sz w:val="16"/>
                <w:szCs w:val="16"/>
              </w:rPr>
              <w:t>-</w:t>
            </w:r>
            <w:r w:rsidRPr="00AB19DB">
              <w:rPr>
                <w:color w:val="424242"/>
                <w:sz w:val="16"/>
                <w:szCs w:val="16"/>
              </w:rPr>
              <w:t xml:space="preserve">guidance </w:t>
            </w:r>
            <w:r w:rsidRPr="009F4423">
              <w:rPr>
                <w:color w:val="424242"/>
                <w:sz w:val="16"/>
                <w:szCs w:val="16"/>
              </w:rPr>
              <w:t xml:space="preserve">on helping </w:t>
            </w:r>
            <w:r w:rsidRPr="00AB19DB">
              <w:rPr>
                <w:color w:val="424242"/>
                <w:sz w:val="16"/>
                <w:szCs w:val="16"/>
              </w:rPr>
              <w:t>your autistic child to learn to use the toilet</w:t>
            </w:r>
          </w:p>
          <w:p w14:paraId="06284566" w14:textId="77777777" w:rsidR="00A13D72" w:rsidRPr="009F4423" w:rsidRDefault="00A13D72" w:rsidP="000162A1">
            <w:pPr>
              <w:spacing w:line="259" w:lineRule="auto"/>
              <w:jc w:val="center"/>
              <w:rPr>
                <w:color w:val="424242"/>
                <w:sz w:val="16"/>
                <w:szCs w:val="16"/>
              </w:rPr>
            </w:pPr>
            <w:r w:rsidRPr="009F4423">
              <w:rPr>
                <w:b/>
                <w:bCs/>
                <w:color w:val="424242"/>
                <w:sz w:val="16"/>
                <w:szCs w:val="16"/>
              </w:rPr>
              <w:t>22 Jan 2025</w:t>
            </w:r>
            <w:r w:rsidRPr="009F4423">
              <w:rPr>
                <w:color w:val="424242"/>
                <w:sz w:val="16"/>
                <w:szCs w:val="16"/>
              </w:rPr>
              <w:t xml:space="preserve"> </w:t>
            </w:r>
            <w:r w:rsidRPr="00AB19DB">
              <w:rPr>
                <w:color w:val="424242"/>
                <w:sz w:val="16"/>
                <w:szCs w:val="16"/>
              </w:rPr>
              <w:t>11:00</w:t>
            </w:r>
            <w:r w:rsidRPr="009F4423">
              <w:rPr>
                <w:color w:val="424242"/>
                <w:sz w:val="16"/>
                <w:szCs w:val="16"/>
              </w:rPr>
              <w:t>am</w:t>
            </w:r>
            <w:r w:rsidRPr="00AB19DB">
              <w:rPr>
                <w:color w:val="424242"/>
                <w:sz w:val="16"/>
                <w:szCs w:val="16"/>
              </w:rPr>
              <w:t xml:space="preserve"> - 12:30</w:t>
            </w:r>
            <w:r w:rsidRPr="009F4423">
              <w:rPr>
                <w:color w:val="424242"/>
                <w:sz w:val="16"/>
                <w:szCs w:val="16"/>
              </w:rPr>
              <w:t>pm</w:t>
            </w:r>
          </w:p>
        </w:tc>
        <w:tc>
          <w:tcPr>
            <w:tcW w:w="5669" w:type="dxa"/>
            <w:vAlign w:val="center"/>
          </w:tcPr>
          <w:p w14:paraId="51FB0117" w14:textId="77777777" w:rsidR="00A13D72" w:rsidRPr="009F4423" w:rsidRDefault="00A13D72" w:rsidP="000162A1">
            <w:pPr>
              <w:spacing w:line="259" w:lineRule="auto"/>
              <w:jc w:val="center"/>
              <w:rPr>
                <w:color w:val="424242"/>
                <w:sz w:val="16"/>
                <w:szCs w:val="16"/>
              </w:rPr>
            </w:pPr>
            <w:r w:rsidRPr="006B6F25">
              <w:rPr>
                <w:color w:val="424242"/>
                <w:sz w:val="16"/>
                <w:szCs w:val="16"/>
              </w:rPr>
              <w:t>Emotionally Based School Avoidance</w:t>
            </w:r>
            <w:r>
              <w:rPr>
                <w:color w:val="424242"/>
                <w:sz w:val="16"/>
                <w:szCs w:val="16"/>
              </w:rPr>
              <w:t xml:space="preserve">-how to support children &amp; young people  </w:t>
            </w:r>
          </w:p>
          <w:p w14:paraId="2565C18C" w14:textId="77777777" w:rsidR="00A13D72" w:rsidRPr="009F4423" w:rsidRDefault="00A13D72" w:rsidP="000162A1">
            <w:pPr>
              <w:spacing w:line="259" w:lineRule="auto"/>
              <w:jc w:val="center"/>
              <w:rPr>
                <w:color w:val="424242"/>
                <w:sz w:val="16"/>
                <w:szCs w:val="16"/>
              </w:rPr>
            </w:pPr>
            <w:r w:rsidRPr="009F4423">
              <w:rPr>
                <w:b/>
                <w:bCs/>
                <w:color w:val="424242"/>
                <w:sz w:val="16"/>
                <w:szCs w:val="16"/>
              </w:rPr>
              <w:t>24 Jan 2025</w:t>
            </w:r>
            <w:r w:rsidRPr="009F4423">
              <w:rPr>
                <w:color w:val="424242"/>
                <w:sz w:val="16"/>
                <w:szCs w:val="16"/>
              </w:rPr>
              <w:t xml:space="preserve"> </w:t>
            </w:r>
            <w:r w:rsidRPr="00B85D7A">
              <w:rPr>
                <w:color w:val="424242"/>
                <w:sz w:val="16"/>
                <w:szCs w:val="16"/>
              </w:rPr>
              <w:t>11:30:AM - 01:00:PM</w:t>
            </w:r>
          </w:p>
        </w:tc>
      </w:tr>
      <w:tr w:rsidR="00A13D72" w:rsidRPr="00B9204C" w14:paraId="68D7F984" w14:textId="77777777" w:rsidTr="000162A1">
        <w:trPr>
          <w:trHeight w:val="283"/>
        </w:trPr>
        <w:tc>
          <w:tcPr>
            <w:tcW w:w="11282" w:type="dxa"/>
            <w:gridSpan w:val="3"/>
            <w:vAlign w:val="center"/>
          </w:tcPr>
          <w:p w14:paraId="7642BD98" w14:textId="77777777" w:rsidR="00A13D72" w:rsidRDefault="00A13D72" w:rsidP="000162A1">
            <w:pPr>
              <w:spacing w:line="259" w:lineRule="auto"/>
              <w:jc w:val="center"/>
              <w:rPr>
                <w:color w:val="424242"/>
                <w:sz w:val="16"/>
                <w:szCs w:val="16"/>
              </w:rPr>
            </w:pPr>
            <w:hyperlink r:id="rId29" w:history="1">
              <w:r w:rsidRPr="00D0048E">
                <w:rPr>
                  <w:rStyle w:val="Hyperlink"/>
                  <w:b/>
                  <w:bCs/>
                  <w:sz w:val="16"/>
                  <w:szCs w:val="16"/>
                </w:rPr>
                <w:t>Navigating education and working well with school</w:t>
              </w:r>
              <w:r w:rsidRPr="00D7260C">
                <w:rPr>
                  <w:rStyle w:val="Hyperlink"/>
                  <w:sz w:val="16"/>
                  <w:szCs w:val="16"/>
                </w:rPr>
                <w:t xml:space="preserve"> </w:t>
              </w:r>
            </w:hyperlink>
            <w:r w:rsidRPr="00454FE8">
              <w:rPr>
                <w:sz w:val="16"/>
                <w:szCs w:val="16"/>
              </w:rPr>
              <w:t xml:space="preserve"> </w:t>
            </w:r>
            <w:r>
              <w:rPr>
                <w:sz w:val="16"/>
                <w:szCs w:val="16"/>
              </w:rPr>
              <w:t xml:space="preserve">is </w:t>
            </w:r>
            <w:r w:rsidRPr="009F4423">
              <w:rPr>
                <w:color w:val="424242"/>
                <w:sz w:val="16"/>
                <w:szCs w:val="16"/>
              </w:rPr>
              <w:t xml:space="preserve">a series of videos </w:t>
            </w:r>
            <w:r>
              <w:rPr>
                <w:color w:val="424242"/>
                <w:sz w:val="16"/>
                <w:szCs w:val="16"/>
              </w:rPr>
              <w:t>for parents/ carers</w:t>
            </w:r>
          </w:p>
          <w:p w14:paraId="79706B79" w14:textId="77777777" w:rsidR="00A13D72" w:rsidRPr="00B9204C" w:rsidRDefault="00A13D72" w:rsidP="000162A1">
            <w:pPr>
              <w:spacing w:line="259" w:lineRule="auto"/>
              <w:jc w:val="center"/>
              <w:rPr>
                <w:color w:val="424242"/>
                <w:sz w:val="16"/>
                <w:szCs w:val="16"/>
              </w:rPr>
            </w:pPr>
            <w:r>
              <w:rPr>
                <w:color w:val="424242"/>
                <w:sz w:val="16"/>
                <w:szCs w:val="16"/>
              </w:rPr>
              <w:t xml:space="preserve"> </w:t>
            </w:r>
            <w:r w:rsidRPr="009F4423">
              <w:rPr>
                <w:color w:val="424242"/>
                <w:sz w:val="16"/>
                <w:szCs w:val="16"/>
              </w:rPr>
              <w:t xml:space="preserve">with information and practical tips to help support an autistic child with education at </w:t>
            </w:r>
            <w:r>
              <w:rPr>
                <w:color w:val="424242"/>
                <w:sz w:val="16"/>
                <w:szCs w:val="16"/>
              </w:rPr>
              <w:t xml:space="preserve">school/college </w:t>
            </w:r>
            <w:r w:rsidRPr="009F4423">
              <w:rPr>
                <w:color w:val="424242"/>
                <w:sz w:val="16"/>
                <w:szCs w:val="16"/>
              </w:rPr>
              <w:t>and outside of school settings.</w:t>
            </w:r>
          </w:p>
        </w:tc>
      </w:tr>
    </w:tbl>
    <w:p w14:paraId="2B9C022D" w14:textId="0AA76C30" w:rsidR="00311B3C" w:rsidRDefault="00311B3C" w:rsidP="00311B3C">
      <w:pPr>
        <w:tabs>
          <w:tab w:val="num" w:pos="720"/>
        </w:tabs>
        <w:spacing w:after="0"/>
        <w:ind w:left="66"/>
        <w:rPr>
          <w:color w:val="424242"/>
          <w:sz w:val="20"/>
          <w:szCs w:val="20"/>
        </w:rPr>
      </w:pPr>
      <w:r>
        <w:rPr>
          <w:noProof/>
          <w:color w:val="424242"/>
          <w:sz w:val="20"/>
          <w:szCs w:val="20"/>
        </w:rPr>
        <w:lastRenderedPageBreak/>
        <w:drawing>
          <wp:anchor distT="0" distB="0" distL="114300" distR="114300" simplePos="0" relativeHeight="251867136" behindDoc="0" locked="0" layoutInCell="1" allowOverlap="1" wp14:anchorId="6CA80D6C" wp14:editId="4869F761">
            <wp:simplePos x="0" y="0"/>
            <wp:positionH relativeFrom="column">
              <wp:posOffset>6272481</wp:posOffset>
            </wp:positionH>
            <wp:positionV relativeFrom="paragraph">
              <wp:posOffset>19490</wp:posOffset>
            </wp:positionV>
            <wp:extent cx="827405" cy="703580"/>
            <wp:effectExtent l="19050" t="19050" r="10795" b="20320"/>
            <wp:wrapSquare wrapText="bothSides"/>
            <wp:docPr id="191350760" name="Picture 16" descr="A cartoon of a santa hat&#10;&#10;Description automatically generated">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0760" name="Picture 16" descr="A cartoon of a santa hat&#10;&#10;Description automatically generated">
                      <a:hlinkClick r:id="rId30"/>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27405" cy="70358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sidR="008761F6">
        <w:rPr>
          <w:color w:val="424242"/>
          <w:sz w:val="20"/>
          <w:szCs w:val="20"/>
        </w:rPr>
        <w:t>S</w:t>
      </w:r>
      <w:r w:rsidR="007A5DAA">
        <w:rPr>
          <w:color w:val="424242"/>
          <w:sz w:val="20"/>
          <w:szCs w:val="20"/>
        </w:rPr>
        <w:t>NAP</w:t>
      </w:r>
      <w:r w:rsidR="008761F6">
        <w:rPr>
          <w:color w:val="424242"/>
          <w:sz w:val="20"/>
          <w:szCs w:val="20"/>
        </w:rPr>
        <w:t xml:space="preserve"> </w:t>
      </w:r>
      <w:r>
        <w:rPr>
          <w:color w:val="424242"/>
          <w:sz w:val="20"/>
          <w:szCs w:val="20"/>
        </w:rPr>
        <w:t xml:space="preserve">has published an online Christmas Survival Guide containing tips and ideas for adjustments that can help children and young people with additional needs to feel comfortable and to enjoy the festive season. Click logo  for this and other practical guides, and information sheets. Or call the SNAP helpline on </w:t>
      </w:r>
      <w:r w:rsidRPr="00EC5A8B">
        <w:rPr>
          <w:color w:val="424242"/>
          <w:sz w:val="20"/>
          <w:szCs w:val="20"/>
        </w:rPr>
        <w:t>01277 211300</w:t>
      </w:r>
      <w:r>
        <w:rPr>
          <w:color w:val="424242"/>
          <w:sz w:val="20"/>
          <w:szCs w:val="20"/>
        </w:rPr>
        <w:t>.</w:t>
      </w:r>
    </w:p>
    <w:p w14:paraId="23AAAB4F" w14:textId="473338CB" w:rsidR="00BF1304" w:rsidRDefault="00E66B38" w:rsidP="00BF1304">
      <w:pPr>
        <w:tabs>
          <w:tab w:val="num" w:pos="720"/>
        </w:tabs>
        <w:spacing w:after="0"/>
        <w:ind w:left="66"/>
        <w:rPr>
          <w:rFonts w:cs="Arial"/>
          <w:color w:val="424242"/>
          <w:sz w:val="20"/>
          <w:szCs w:val="20"/>
        </w:rPr>
      </w:pPr>
      <w:r>
        <w:rPr>
          <w:b/>
          <w:bCs/>
          <w:noProof/>
          <w:color w:val="424242"/>
          <w:sz w:val="20"/>
          <w:szCs w:val="20"/>
        </w:rPr>
        <w:drawing>
          <wp:anchor distT="0" distB="0" distL="114300" distR="114300" simplePos="0" relativeHeight="251860992" behindDoc="0" locked="0" layoutInCell="1" allowOverlap="1" wp14:anchorId="11665898" wp14:editId="4A744D0C">
            <wp:simplePos x="0" y="0"/>
            <wp:positionH relativeFrom="column">
              <wp:posOffset>2540</wp:posOffset>
            </wp:positionH>
            <wp:positionV relativeFrom="paragraph">
              <wp:posOffset>132080</wp:posOffset>
            </wp:positionV>
            <wp:extent cx="1907540" cy="325755"/>
            <wp:effectExtent l="19050" t="19050" r="16510" b="17145"/>
            <wp:wrapSquare wrapText="bothSides"/>
            <wp:docPr id="1717638095" name="Picture 6" descr="A close up of a logo&#10;&#10;Description automatically generated">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38095" name="Picture 6" descr="A close up of a logo&#10;&#10;Description automatically generated">
                      <a:hlinkClick r:id="rId32"/>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07540" cy="325755"/>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854"/>
        <w:tblW w:w="0" w:type="auto"/>
        <w:tblLook w:val="04A0" w:firstRow="1" w:lastRow="0" w:firstColumn="1" w:lastColumn="0" w:noHBand="0" w:noVBand="1"/>
      </w:tblPr>
      <w:tblGrid>
        <w:gridCol w:w="5613"/>
        <w:gridCol w:w="5613"/>
      </w:tblGrid>
      <w:tr w:rsidR="00BF1304" w:rsidRPr="0041253B" w14:paraId="33095F8C" w14:textId="77777777" w:rsidTr="000162A1">
        <w:trPr>
          <w:trHeight w:val="454"/>
        </w:trPr>
        <w:tc>
          <w:tcPr>
            <w:tcW w:w="5613" w:type="dxa"/>
          </w:tcPr>
          <w:p w14:paraId="657AB769" w14:textId="77777777" w:rsidR="00BF1304" w:rsidRDefault="00BF1304" w:rsidP="000162A1">
            <w:pPr>
              <w:jc w:val="center"/>
              <w:rPr>
                <w:color w:val="424242"/>
                <w:sz w:val="16"/>
                <w:szCs w:val="16"/>
              </w:rPr>
            </w:pPr>
            <w:r>
              <w:rPr>
                <w:color w:val="424242"/>
                <w:sz w:val="16"/>
                <w:szCs w:val="16"/>
              </w:rPr>
              <w:t>SEND STAY, PLAY &amp; LEARN</w:t>
            </w:r>
          </w:p>
          <w:p w14:paraId="2FDB1C73" w14:textId="77777777" w:rsidR="00BF1304" w:rsidRPr="00F440CC" w:rsidRDefault="00BF1304" w:rsidP="000162A1">
            <w:pPr>
              <w:jc w:val="center"/>
              <w:rPr>
                <w:color w:val="424242"/>
                <w:sz w:val="16"/>
                <w:szCs w:val="16"/>
              </w:rPr>
            </w:pPr>
            <w:r>
              <w:rPr>
                <w:color w:val="424242"/>
                <w:sz w:val="16"/>
                <w:szCs w:val="16"/>
              </w:rPr>
              <w:t xml:space="preserve">support for children and for parents to meet others in their local community  </w:t>
            </w:r>
          </w:p>
        </w:tc>
        <w:tc>
          <w:tcPr>
            <w:tcW w:w="5613" w:type="dxa"/>
            <w:vAlign w:val="center"/>
          </w:tcPr>
          <w:p w14:paraId="03DF3170" w14:textId="77777777" w:rsidR="00BF1304" w:rsidRDefault="00BF1304" w:rsidP="000162A1">
            <w:pPr>
              <w:jc w:val="center"/>
              <w:rPr>
                <w:color w:val="424242"/>
                <w:sz w:val="16"/>
                <w:szCs w:val="16"/>
              </w:rPr>
            </w:pPr>
            <w:r>
              <w:rPr>
                <w:color w:val="424242"/>
                <w:sz w:val="16"/>
                <w:szCs w:val="16"/>
              </w:rPr>
              <w:t>SEND SUPPORT DROP-IN</w:t>
            </w:r>
          </w:p>
          <w:p w14:paraId="24783802" w14:textId="77777777" w:rsidR="00BF1304" w:rsidRPr="00EE12AA" w:rsidRDefault="00BF1304" w:rsidP="000162A1">
            <w:pPr>
              <w:jc w:val="center"/>
              <w:rPr>
                <w:color w:val="424242"/>
                <w:sz w:val="16"/>
                <w:szCs w:val="16"/>
              </w:rPr>
            </w:pPr>
            <w:r>
              <w:rPr>
                <w:color w:val="424242"/>
                <w:sz w:val="16"/>
                <w:szCs w:val="16"/>
              </w:rPr>
              <w:t xml:space="preserve">for parents to gain support and information about local services    </w:t>
            </w:r>
            <w:r w:rsidRPr="00EE12AA">
              <w:rPr>
                <w:color w:val="424242"/>
                <w:sz w:val="16"/>
                <w:szCs w:val="16"/>
              </w:rPr>
              <w:t xml:space="preserve"> </w:t>
            </w:r>
          </w:p>
        </w:tc>
      </w:tr>
      <w:tr w:rsidR="00BF1304" w:rsidRPr="0041253B" w14:paraId="584669FA" w14:textId="77777777" w:rsidTr="000162A1">
        <w:trPr>
          <w:trHeight w:val="283"/>
        </w:trPr>
        <w:tc>
          <w:tcPr>
            <w:tcW w:w="5613" w:type="dxa"/>
          </w:tcPr>
          <w:p w14:paraId="09A347E4" w14:textId="0471EB30" w:rsidR="00BF1304" w:rsidRDefault="00BF1304" w:rsidP="000162A1">
            <w:pPr>
              <w:jc w:val="center"/>
              <w:rPr>
                <w:color w:val="424242"/>
                <w:sz w:val="16"/>
                <w:szCs w:val="16"/>
              </w:rPr>
            </w:pPr>
            <w:r>
              <w:rPr>
                <w:color w:val="424242"/>
                <w:sz w:val="16"/>
                <w:szCs w:val="16"/>
              </w:rPr>
              <w:t xml:space="preserve"> Chelmsford West Family Hub, Dixon Avenue CM1 2AQ</w:t>
            </w:r>
          </w:p>
          <w:p w14:paraId="5809BAFC" w14:textId="77777777" w:rsidR="00BF1304" w:rsidRDefault="00BF1304" w:rsidP="000162A1">
            <w:pPr>
              <w:jc w:val="center"/>
              <w:rPr>
                <w:color w:val="424242"/>
                <w:sz w:val="16"/>
                <w:szCs w:val="16"/>
              </w:rPr>
            </w:pPr>
            <w:r>
              <w:rPr>
                <w:color w:val="424242"/>
                <w:sz w:val="16"/>
                <w:szCs w:val="16"/>
              </w:rPr>
              <w:t>Carousel Family Hub, Braintree CM7 3QZ</w:t>
            </w:r>
          </w:p>
        </w:tc>
        <w:tc>
          <w:tcPr>
            <w:tcW w:w="5613" w:type="dxa"/>
            <w:vAlign w:val="center"/>
          </w:tcPr>
          <w:p w14:paraId="0857487E" w14:textId="77777777" w:rsidR="00BF1304" w:rsidRDefault="00BF1304" w:rsidP="000162A1">
            <w:pPr>
              <w:jc w:val="center"/>
              <w:rPr>
                <w:color w:val="424242"/>
                <w:sz w:val="16"/>
                <w:szCs w:val="16"/>
              </w:rPr>
            </w:pPr>
            <w:r>
              <w:rPr>
                <w:color w:val="424242"/>
                <w:sz w:val="16"/>
                <w:szCs w:val="16"/>
              </w:rPr>
              <w:t>Chetwood Family Hub, South Woodham Ferrers CM3 5ZX</w:t>
            </w:r>
          </w:p>
          <w:p w14:paraId="1784AF51" w14:textId="77777777" w:rsidR="00BF1304" w:rsidRPr="00F440CC" w:rsidRDefault="00BF1304" w:rsidP="000162A1">
            <w:pPr>
              <w:jc w:val="center"/>
              <w:rPr>
                <w:color w:val="424242"/>
                <w:sz w:val="16"/>
                <w:szCs w:val="16"/>
              </w:rPr>
            </w:pPr>
            <w:r>
              <w:rPr>
                <w:color w:val="424242"/>
                <w:sz w:val="16"/>
                <w:szCs w:val="16"/>
              </w:rPr>
              <w:t>Dengie Family Hub, Ormiston Rivers Academy CM0 8QB</w:t>
            </w:r>
          </w:p>
        </w:tc>
      </w:tr>
      <w:tr w:rsidR="00BF1304" w:rsidRPr="0041253B" w14:paraId="32FB1551" w14:textId="77777777" w:rsidTr="000162A1">
        <w:trPr>
          <w:trHeight w:val="283"/>
        </w:trPr>
        <w:tc>
          <w:tcPr>
            <w:tcW w:w="11226" w:type="dxa"/>
            <w:gridSpan w:val="2"/>
          </w:tcPr>
          <w:p w14:paraId="205C7476" w14:textId="77777777" w:rsidR="00BF1304" w:rsidRDefault="00BF1304" w:rsidP="000162A1">
            <w:pPr>
              <w:jc w:val="center"/>
              <w:rPr>
                <w:color w:val="424242"/>
                <w:sz w:val="16"/>
                <w:szCs w:val="16"/>
              </w:rPr>
            </w:pPr>
            <w:r w:rsidRPr="00151F42">
              <w:rPr>
                <w:color w:val="424242"/>
                <w:sz w:val="16"/>
                <w:szCs w:val="16"/>
              </w:rPr>
              <w:t>Click on logo for more information about the service and to download a timetable showing dates/</w:t>
            </w:r>
            <w:r>
              <w:rPr>
                <w:color w:val="424242"/>
                <w:sz w:val="16"/>
                <w:szCs w:val="16"/>
              </w:rPr>
              <w:t xml:space="preserve"> </w:t>
            </w:r>
            <w:r w:rsidRPr="00151F42">
              <w:rPr>
                <w:color w:val="424242"/>
                <w:sz w:val="16"/>
                <w:szCs w:val="16"/>
              </w:rPr>
              <w:t>times when these sessions are held.</w:t>
            </w:r>
          </w:p>
          <w:p w14:paraId="15ECA823" w14:textId="77777777" w:rsidR="00BF1304" w:rsidRPr="00151F42" w:rsidRDefault="00BF1304" w:rsidP="000162A1">
            <w:pPr>
              <w:jc w:val="center"/>
              <w:rPr>
                <w:color w:val="424242"/>
                <w:sz w:val="16"/>
                <w:szCs w:val="16"/>
              </w:rPr>
            </w:pPr>
            <w:r w:rsidRPr="00151F42">
              <w:rPr>
                <w:color w:val="424242"/>
                <w:sz w:val="16"/>
                <w:szCs w:val="16"/>
              </w:rPr>
              <w:t>Or call 0300 247 0022 Monday – Friday between 9:00am – 5:00pm.</w:t>
            </w:r>
          </w:p>
        </w:tc>
      </w:tr>
    </w:tbl>
    <w:p w14:paraId="656D8CA8" w14:textId="28E43CB3" w:rsidR="00BF1304" w:rsidRDefault="00BF1304" w:rsidP="00BF1304">
      <w:pPr>
        <w:rPr>
          <w:color w:val="424242"/>
          <w:sz w:val="20"/>
          <w:szCs w:val="20"/>
        </w:rPr>
      </w:pPr>
      <w:r>
        <w:rPr>
          <w:color w:val="424242"/>
          <w:sz w:val="20"/>
          <w:szCs w:val="20"/>
        </w:rPr>
        <w:t xml:space="preserve">provides </w:t>
      </w:r>
      <w:r w:rsidRPr="00B37A4C">
        <w:rPr>
          <w:color w:val="424242"/>
          <w:sz w:val="20"/>
          <w:szCs w:val="20"/>
        </w:rPr>
        <w:t>integrated child and family services f</w:t>
      </w:r>
      <w:r>
        <w:rPr>
          <w:color w:val="424242"/>
          <w:sz w:val="20"/>
          <w:szCs w:val="20"/>
        </w:rPr>
        <w:t xml:space="preserve">rom </w:t>
      </w:r>
      <w:r w:rsidRPr="00B37A4C">
        <w:rPr>
          <w:color w:val="424242"/>
          <w:sz w:val="20"/>
          <w:szCs w:val="20"/>
        </w:rPr>
        <w:t xml:space="preserve">pre-birth </w:t>
      </w:r>
      <w:r>
        <w:rPr>
          <w:color w:val="424242"/>
          <w:sz w:val="20"/>
          <w:szCs w:val="20"/>
        </w:rPr>
        <w:t xml:space="preserve">to when a child reaches </w:t>
      </w:r>
      <w:r w:rsidRPr="00B37A4C">
        <w:rPr>
          <w:color w:val="424242"/>
          <w:sz w:val="20"/>
          <w:szCs w:val="20"/>
        </w:rPr>
        <w:t>19years </w:t>
      </w:r>
      <w:r>
        <w:rPr>
          <w:color w:val="424242"/>
          <w:sz w:val="20"/>
          <w:szCs w:val="20"/>
        </w:rPr>
        <w:t xml:space="preserve">of age, and up to 25years for children and young people with Special Educational Needs and/ or Disability. For children aged 0-5yrs with SEND, HCRG hosts the following free drop-in sessions: </w:t>
      </w:r>
    </w:p>
    <w:p w14:paraId="36B9E6C4" w14:textId="77777777" w:rsidR="00BF1304" w:rsidRDefault="00BF1304" w:rsidP="00BF1304">
      <w:pPr>
        <w:spacing w:after="0"/>
        <w:rPr>
          <w:b/>
          <w:bCs/>
          <w:i/>
          <w:iCs/>
          <w:color w:val="424242"/>
          <w:sz w:val="20"/>
          <w:szCs w:val="20"/>
        </w:rPr>
      </w:pPr>
    </w:p>
    <w:p w14:paraId="487721C2" w14:textId="0DB3CB61" w:rsidR="001F451C" w:rsidRDefault="001F451C" w:rsidP="001F451C">
      <w:pPr>
        <w:tabs>
          <w:tab w:val="num" w:pos="720"/>
        </w:tabs>
        <w:spacing w:after="0"/>
        <w:ind w:left="66"/>
        <w:rPr>
          <w:rFonts w:cs="Arial"/>
          <w:color w:val="424242"/>
          <w:sz w:val="20"/>
          <w:szCs w:val="20"/>
        </w:rPr>
      </w:pPr>
      <w:r w:rsidRPr="000E7768">
        <w:rPr>
          <w:rFonts w:cs="Arial"/>
          <w:noProof/>
          <w:color w:val="424242"/>
          <w:sz w:val="20"/>
          <w:szCs w:val="20"/>
        </w:rPr>
        <w:drawing>
          <wp:anchor distT="0" distB="0" distL="114300" distR="114300" simplePos="0" relativeHeight="251842560" behindDoc="0" locked="0" layoutInCell="1" allowOverlap="1" wp14:anchorId="1D56E965" wp14:editId="2A4479F8">
            <wp:simplePos x="0" y="0"/>
            <wp:positionH relativeFrom="column">
              <wp:posOffset>16510</wp:posOffset>
            </wp:positionH>
            <wp:positionV relativeFrom="paragraph">
              <wp:posOffset>5715</wp:posOffset>
            </wp:positionV>
            <wp:extent cx="755650" cy="755650"/>
            <wp:effectExtent l="19050" t="19050" r="25400" b="25400"/>
            <wp:wrapSquare wrapText="bothSides"/>
            <wp:docPr id="585951342" name="Picture 5" descr="A colorful circle with white text and stars&#10;&#10;Description automatically genera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51342" name="Picture 5" descr="A colorful circle with white text and stars&#10;&#10;Description automatically generated">
                      <a:hlinkClick r:id="rId34"/>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5650" cy="75565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sidR="00484D44">
        <w:rPr>
          <w:rFonts w:cs="Arial"/>
          <w:color w:val="424242"/>
          <w:sz w:val="20"/>
          <w:szCs w:val="20"/>
        </w:rPr>
        <w:t xml:space="preserve">provides </w:t>
      </w:r>
      <w:r w:rsidRPr="000E7768">
        <w:rPr>
          <w:rFonts w:cs="Arial"/>
          <w:color w:val="424242"/>
          <w:sz w:val="20"/>
          <w:szCs w:val="20"/>
        </w:rPr>
        <w:t>information</w:t>
      </w:r>
      <w:r>
        <w:rPr>
          <w:rFonts w:cs="Arial"/>
          <w:color w:val="424242"/>
          <w:sz w:val="20"/>
          <w:szCs w:val="20"/>
        </w:rPr>
        <w:t xml:space="preserve"> and guidance </w:t>
      </w:r>
      <w:r w:rsidRPr="000E7768">
        <w:rPr>
          <w:rFonts w:cs="Arial"/>
          <w:color w:val="424242"/>
          <w:sz w:val="20"/>
          <w:szCs w:val="20"/>
        </w:rPr>
        <w:t>on the law around SEND and education, the Education, Health and Care Needs assessment process</w:t>
      </w:r>
      <w:r w:rsidR="00A62898">
        <w:rPr>
          <w:rFonts w:cs="Arial"/>
          <w:color w:val="424242"/>
          <w:sz w:val="20"/>
          <w:szCs w:val="20"/>
        </w:rPr>
        <w:t xml:space="preserve">, plus </w:t>
      </w:r>
      <w:r w:rsidRPr="000E7768">
        <w:rPr>
          <w:rFonts w:cs="Arial"/>
          <w:color w:val="424242"/>
          <w:sz w:val="20"/>
          <w:szCs w:val="20"/>
        </w:rPr>
        <w:t xml:space="preserve">support when a child/ young person is at risk of exclusion or is excluded. </w:t>
      </w:r>
      <w:r w:rsidR="00DD44EE">
        <w:rPr>
          <w:rFonts w:cs="Arial"/>
          <w:color w:val="424242"/>
          <w:sz w:val="20"/>
          <w:szCs w:val="20"/>
        </w:rPr>
        <w:t>It also offers</w:t>
      </w:r>
      <w:r w:rsidRPr="000E7768">
        <w:rPr>
          <w:rFonts w:cs="Arial"/>
          <w:color w:val="424242"/>
          <w:sz w:val="20"/>
          <w:szCs w:val="20"/>
        </w:rPr>
        <w:t xml:space="preserve"> access to </w:t>
      </w:r>
      <w:r w:rsidR="00DD44EE">
        <w:rPr>
          <w:rFonts w:cs="Arial"/>
          <w:color w:val="424242"/>
          <w:sz w:val="20"/>
          <w:szCs w:val="20"/>
        </w:rPr>
        <w:t xml:space="preserve">an </w:t>
      </w:r>
      <w:r>
        <w:rPr>
          <w:rFonts w:cs="Arial"/>
          <w:color w:val="424242"/>
          <w:sz w:val="20"/>
          <w:szCs w:val="20"/>
        </w:rPr>
        <w:t xml:space="preserve">independent </w:t>
      </w:r>
      <w:r w:rsidRPr="000E7768">
        <w:rPr>
          <w:rFonts w:cs="Arial"/>
          <w:color w:val="424242"/>
          <w:sz w:val="20"/>
          <w:szCs w:val="20"/>
        </w:rPr>
        <w:t xml:space="preserve">SEND mediation service </w:t>
      </w:r>
      <w:r>
        <w:rPr>
          <w:rFonts w:cs="Arial"/>
          <w:color w:val="424242"/>
          <w:sz w:val="20"/>
          <w:szCs w:val="20"/>
        </w:rPr>
        <w:t xml:space="preserve">to resolve </w:t>
      </w:r>
      <w:r w:rsidRPr="000E7768">
        <w:rPr>
          <w:rFonts w:cs="Arial"/>
          <w:color w:val="424242"/>
          <w:sz w:val="20"/>
          <w:szCs w:val="20"/>
        </w:rPr>
        <w:t xml:space="preserve">disagreements </w:t>
      </w:r>
      <w:r w:rsidR="00390122">
        <w:rPr>
          <w:rFonts w:cs="Arial"/>
          <w:color w:val="424242"/>
          <w:sz w:val="20"/>
          <w:szCs w:val="20"/>
        </w:rPr>
        <w:t xml:space="preserve">with </w:t>
      </w:r>
      <w:r w:rsidR="00390122" w:rsidRPr="000E7768">
        <w:rPr>
          <w:rFonts w:cs="Arial"/>
          <w:color w:val="424242"/>
          <w:sz w:val="20"/>
          <w:szCs w:val="20"/>
        </w:rPr>
        <w:t>an education setting</w:t>
      </w:r>
      <w:r w:rsidR="00390122">
        <w:rPr>
          <w:rFonts w:cs="Arial"/>
          <w:color w:val="424242"/>
          <w:sz w:val="20"/>
          <w:szCs w:val="20"/>
        </w:rPr>
        <w:t xml:space="preserve">/ </w:t>
      </w:r>
      <w:r w:rsidR="00390122" w:rsidRPr="000E7768">
        <w:rPr>
          <w:rFonts w:cs="Arial"/>
          <w:color w:val="424242"/>
          <w:sz w:val="20"/>
          <w:szCs w:val="20"/>
        </w:rPr>
        <w:t>local authority</w:t>
      </w:r>
      <w:r w:rsidR="00390122">
        <w:rPr>
          <w:rFonts w:cs="Arial"/>
          <w:sz w:val="20"/>
          <w:szCs w:val="20"/>
        </w:rPr>
        <w:t xml:space="preserve">. </w:t>
      </w:r>
      <w:r w:rsidR="008A5C7E">
        <w:rPr>
          <w:rFonts w:cs="Arial"/>
          <w:color w:val="424242"/>
          <w:sz w:val="20"/>
          <w:szCs w:val="20"/>
        </w:rPr>
        <w:t>Cli</w:t>
      </w:r>
      <w:r w:rsidRPr="00951759">
        <w:rPr>
          <w:rFonts w:cs="Arial"/>
          <w:color w:val="424242"/>
          <w:sz w:val="20"/>
          <w:szCs w:val="20"/>
        </w:rPr>
        <w:t xml:space="preserve">ck </w:t>
      </w:r>
      <w:r w:rsidRPr="00DA0AB4">
        <w:rPr>
          <w:rFonts w:cs="Arial"/>
          <w:color w:val="424242"/>
          <w:sz w:val="20"/>
          <w:szCs w:val="20"/>
        </w:rPr>
        <w:t>logo</w:t>
      </w:r>
      <w:r w:rsidR="008A5C7E">
        <w:rPr>
          <w:rFonts w:cs="Arial"/>
          <w:color w:val="424242"/>
          <w:sz w:val="20"/>
          <w:szCs w:val="20"/>
        </w:rPr>
        <w:t xml:space="preserve"> for more info or</w:t>
      </w:r>
      <w:r>
        <w:rPr>
          <w:rFonts w:cs="Arial"/>
          <w:color w:val="424242"/>
          <w:sz w:val="20"/>
          <w:szCs w:val="20"/>
        </w:rPr>
        <w:t xml:space="preserve"> E: </w:t>
      </w:r>
      <w:hyperlink r:id="rId36" w:history="1">
        <w:r w:rsidR="00272C65" w:rsidRPr="001C6AA7">
          <w:rPr>
            <w:rStyle w:val="Hyperlink"/>
            <w:rFonts w:cs="Arial"/>
            <w:sz w:val="20"/>
            <w:szCs w:val="20"/>
          </w:rPr>
          <w:t>send.iass@essex.gov.uk</w:t>
        </w:r>
      </w:hyperlink>
      <w:r>
        <w:rPr>
          <w:rFonts w:cs="Arial"/>
          <w:sz w:val="20"/>
          <w:szCs w:val="20"/>
        </w:rPr>
        <w:t xml:space="preserve"> </w:t>
      </w:r>
      <w:r w:rsidR="0054034D">
        <w:rPr>
          <w:rFonts w:cs="Arial"/>
          <w:sz w:val="20"/>
          <w:szCs w:val="20"/>
        </w:rPr>
        <w:t xml:space="preserve">  </w:t>
      </w:r>
      <w:r w:rsidRPr="00AB2B5A">
        <w:rPr>
          <w:rFonts w:cs="Arial"/>
          <w:color w:val="424242"/>
          <w:sz w:val="20"/>
          <w:szCs w:val="20"/>
        </w:rPr>
        <w:t>or call the SENDIASS Helpline on 01245 204338</w:t>
      </w:r>
      <w:r>
        <w:rPr>
          <w:rFonts w:cs="Arial"/>
          <w:color w:val="424242"/>
          <w:sz w:val="20"/>
          <w:szCs w:val="20"/>
        </w:rPr>
        <w:t>.</w:t>
      </w:r>
    </w:p>
    <w:p w14:paraId="62AA7AFC" w14:textId="77777777" w:rsidR="005C33A1" w:rsidRDefault="005C33A1" w:rsidP="00950AA5">
      <w:pPr>
        <w:rPr>
          <w:b/>
          <w:bCs/>
          <w:color w:val="424242"/>
          <w:sz w:val="20"/>
          <w:szCs w:val="20"/>
        </w:rPr>
      </w:pPr>
    </w:p>
    <w:p w14:paraId="3373F28A" w14:textId="37FC974B" w:rsidR="00912B4B" w:rsidRDefault="00912B4B" w:rsidP="00912B4B">
      <w:pPr>
        <w:spacing w:after="0"/>
        <w:ind w:left="66"/>
        <w:rPr>
          <w:sz w:val="20"/>
          <w:szCs w:val="20"/>
        </w:rPr>
      </w:pPr>
      <w:r>
        <w:rPr>
          <w:noProof/>
          <w:sz w:val="20"/>
          <w:szCs w:val="20"/>
        </w:rPr>
        <w:drawing>
          <wp:anchor distT="0" distB="0" distL="114300" distR="114300" simplePos="0" relativeHeight="251830272" behindDoc="0" locked="0" layoutInCell="1" allowOverlap="1" wp14:anchorId="3CE9B4DF" wp14:editId="6CCCB104">
            <wp:simplePos x="0" y="0"/>
            <wp:positionH relativeFrom="column">
              <wp:posOffset>60960</wp:posOffset>
            </wp:positionH>
            <wp:positionV relativeFrom="paragraph">
              <wp:posOffset>15875</wp:posOffset>
            </wp:positionV>
            <wp:extent cx="1007745" cy="388620"/>
            <wp:effectExtent l="19050" t="19050" r="20955" b="11430"/>
            <wp:wrapSquare wrapText="bothSides"/>
            <wp:docPr id="1969278456" name="Picture 14" descr="A blue and green logo&#10;&#10;Description automatically generate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78456" name="Picture 14" descr="A blue and green logo&#10;&#10;Description automatically generated">
                      <a:hlinkClick r:id="rId37"/>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7745" cy="38862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Pr>
          <w:sz w:val="20"/>
          <w:szCs w:val="20"/>
        </w:rPr>
        <w:t xml:space="preserve">are hosting the following online workshops over Zoom for parents/ carers of children/ young people with SEND.                 EHCN Assessment- </w:t>
      </w:r>
      <w:r w:rsidRPr="00D65DAB">
        <w:rPr>
          <w:b/>
          <w:bCs/>
          <w:i/>
          <w:iCs/>
          <w:sz w:val="20"/>
          <w:szCs w:val="20"/>
        </w:rPr>
        <w:t>Refusal to Assess Appeal</w:t>
      </w:r>
      <w:r>
        <w:rPr>
          <w:sz w:val="20"/>
          <w:szCs w:val="20"/>
        </w:rPr>
        <w:t xml:space="preserve"> </w:t>
      </w:r>
      <w:r w:rsidRPr="002F0B8A">
        <w:rPr>
          <w:b/>
          <w:bCs/>
          <w:i/>
          <w:iCs/>
          <w:sz w:val="20"/>
          <w:szCs w:val="20"/>
        </w:rPr>
        <w:t xml:space="preserve">workshop </w:t>
      </w:r>
      <w:r>
        <w:rPr>
          <w:sz w:val="20"/>
          <w:szCs w:val="20"/>
        </w:rPr>
        <w:t xml:space="preserve">on </w:t>
      </w:r>
      <w:r w:rsidRPr="00D65DAB">
        <w:rPr>
          <w:b/>
          <w:bCs/>
          <w:sz w:val="20"/>
          <w:szCs w:val="20"/>
        </w:rPr>
        <w:t>22</w:t>
      </w:r>
      <w:r w:rsidRPr="00D65DAB">
        <w:rPr>
          <w:b/>
          <w:bCs/>
          <w:sz w:val="20"/>
          <w:szCs w:val="20"/>
          <w:vertAlign w:val="superscript"/>
        </w:rPr>
        <w:t>nd</w:t>
      </w:r>
      <w:r w:rsidRPr="00D65DAB">
        <w:rPr>
          <w:b/>
          <w:bCs/>
          <w:sz w:val="20"/>
          <w:szCs w:val="20"/>
        </w:rPr>
        <w:t xml:space="preserve"> January 10am-12pm</w:t>
      </w:r>
      <w:r>
        <w:rPr>
          <w:sz w:val="20"/>
          <w:szCs w:val="20"/>
        </w:rPr>
        <w:t xml:space="preserve"> and </w:t>
      </w:r>
      <w:r w:rsidRPr="00527C8F">
        <w:rPr>
          <w:b/>
          <w:bCs/>
          <w:i/>
          <w:iCs/>
          <w:sz w:val="20"/>
          <w:szCs w:val="20"/>
        </w:rPr>
        <w:t>Disability Living Allowance</w:t>
      </w:r>
      <w:r w:rsidRPr="00903DFF">
        <w:rPr>
          <w:i/>
          <w:iCs/>
          <w:sz w:val="20"/>
          <w:szCs w:val="20"/>
        </w:rPr>
        <w:t xml:space="preserve"> </w:t>
      </w:r>
      <w:r w:rsidRPr="002F0B8A">
        <w:rPr>
          <w:b/>
          <w:bCs/>
          <w:i/>
          <w:iCs/>
          <w:sz w:val="20"/>
          <w:szCs w:val="20"/>
        </w:rPr>
        <w:t>clinic</w:t>
      </w:r>
      <w:r>
        <w:rPr>
          <w:i/>
          <w:iCs/>
          <w:sz w:val="20"/>
          <w:szCs w:val="20"/>
        </w:rPr>
        <w:t xml:space="preserve"> </w:t>
      </w:r>
      <w:r>
        <w:rPr>
          <w:sz w:val="20"/>
          <w:szCs w:val="20"/>
        </w:rPr>
        <w:t xml:space="preserve">on </w:t>
      </w:r>
      <w:r w:rsidRPr="00903DFF">
        <w:rPr>
          <w:b/>
          <w:bCs/>
          <w:sz w:val="20"/>
          <w:szCs w:val="20"/>
        </w:rPr>
        <w:t>30</w:t>
      </w:r>
      <w:r w:rsidRPr="00903DFF">
        <w:rPr>
          <w:b/>
          <w:bCs/>
          <w:sz w:val="20"/>
          <w:szCs w:val="20"/>
          <w:vertAlign w:val="superscript"/>
        </w:rPr>
        <w:t>th</w:t>
      </w:r>
      <w:r w:rsidRPr="00903DFF">
        <w:rPr>
          <w:b/>
          <w:bCs/>
          <w:sz w:val="20"/>
          <w:szCs w:val="20"/>
        </w:rPr>
        <w:t xml:space="preserve"> January 10am-12pm</w:t>
      </w:r>
      <w:r>
        <w:rPr>
          <w:b/>
          <w:bCs/>
          <w:sz w:val="20"/>
          <w:szCs w:val="20"/>
        </w:rPr>
        <w:t>.</w:t>
      </w:r>
      <w:r>
        <w:rPr>
          <w:sz w:val="20"/>
          <w:szCs w:val="20"/>
        </w:rPr>
        <w:t xml:space="preserve"> Delivered by an expert advisor, both sessions will guide people step-by-step through the questions and information needed to make a</w:t>
      </w:r>
      <w:r w:rsidR="006A7878">
        <w:rPr>
          <w:sz w:val="20"/>
          <w:szCs w:val="20"/>
        </w:rPr>
        <w:t>n</w:t>
      </w:r>
      <w:r>
        <w:rPr>
          <w:sz w:val="20"/>
          <w:szCs w:val="20"/>
        </w:rPr>
        <w:t xml:space="preserve"> appeal or </w:t>
      </w:r>
      <w:r w:rsidR="007620E4">
        <w:rPr>
          <w:sz w:val="20"/>
          <w:szCs w:val="20"/>
        </w:rPr>
        <w:t xml:space="preserve">DLA </w:t>
      </w:r>
      <w:r>
        <w:rPr>
          <w:sz w:val="20"/>
          <w:szCs w:val="20"/>
        </w:rPr>
        <w:t>application.  T</w:t>
      </w:r>
      <w:r w:rsidRPr="00E808C4">
        <w:rPr>
          <w:sz w:val="20"/>
          <w:szCs w:val="20"/>
        </w:rPr>
        <w:t xml:space="preserve">here will be a short Q&amp;A at the end to answer any specific questions </w:t>
      </w:r>
      <w:r>
        <w:rPr>
          <w:sz w:val="20"/>
          <w:szCs w:val="20"/>
        </w:rPr>
        <w:t>attendees may have. Booking is essential and each session costs £10 for families living outside of North East Essex.</w:t>
      </w:r>
      <w:r w:rsidRPr="008B76ED">
        <w:rPr>
          <w:sz w:val="20"/>
          <w:szCs w:val="20"/>
        </w:rPr>
        <w:t xml:space="preserve"> </w:t>
      </w:r>
      <w:r>
        <w:rPr>
          <w:sz w:val="20"/>
          <w:szCs w:val="20"/>
        </w:rPr>
        <w:t xml:space="preserve">For </w:t>
      </w:r>
      <w:r w:rsidRPr="003E5EFE">
        <w:rPr>
          <w:sz w:val="20"/>
          <w:szCs w:val="20"/>
        </w:rPr>
        <w:t xml:space="preserve">further details </w:t>
      </w:r>
      <w:r>
        <w:rPr>
          <w:sz w:val="20"/>
          <w:szCs w:val="20"/>
        </w:rPr>
        <w:t>click logo or call</w:t>
      </w:r>
      <w:r w:rsidRPr="003E5EFE">
        <w:rPr>
          <w:sz w:val="20"/>
          <w:szCs w:val="20"/>
        </w:rPr>
        <w:t xml:space="preserve"> 01245 353575</w:t>
      </w:r>
      <w:r w:rsidR="006F64B3">
        <w:rPr>
          <w:sz w:val="20"/>
          <w:szCs w:val="20"/>
        </w:rPr>
        <w:t>,</w:t>
      </w:r>
      <w:r w:rsidRPr="003E5EFE">
        <w:rPr>
          <w:sz w:val="20"/>
          <w:szCs w:val="20"/>
        </w:rPr>
        <w:t xml:space="preserve"> </w:t>
      </w:r>
      <w:r>
        <w:rPr>
          <w:sz w:val="20"/>
          <w:szCs w:val="20"/>
        </w:rPr>
        <w:t xml:space="preserve">or Email: </w:t>
      </w:r>
      <w:hyperlink r:id="rId39" w:history="1">
        <w:r w:rsidR="006F64B3" w:rsidRPr="001C6AA7">
          <w:rPr>
            <w:rStyle w:val="Hyperlink"/>
            <w:sz w:val="20"/>
            <w:szCs w:val="20"/>
          </w:rPr>
          <w:t>helpline@fifessex.org.uk</w:t>
        </w:r>
      </w:hyperlink>
    </w:p>
    <w:p w14:paraId="022C7220" w14:textId="77777777" w:rsidR="00912B4B" w:rsidRDefault="00912B4B" w:rsidP="00912B4B">
      <w:pPr>
        <w:spacing w:after="0"/>
        <w:ind w:left="66"/>
        <w:rPr>
          <w:sz w:val="20"/>
          <w:szCs w:val="20"/>
        </w:rPr>
      </w:pPr>
    </w:p>
    <w:p w14:paraId="7E22EEDE" w14:textId="1D9D2FB3" w:rsidR="00912B4B" w:rsidRDefault="00912B4B" w:rsidP="00912B4B">
      <w:pPr>
        <w:spacing w:after="0"/>
        <w:ind w:left="66"/>
        <w:rPr>
          <w:sz w:val="20"/>
          <w:szCs w:val="20"/>
        </w:rPr>
      </w:pPr>
      <w:r>
        <w:rPr>
          <w:sz w:val="20"/>
          <w:szCs w:val="20"/>
        </w:rPr>
        <w:t xml:space="preserve">For </w:t>
      </w:r>
      <w:r w:rsidRPr="00F55584">
        <w:rPr>
          <w:sz w:val="20"/>
          <w:szCs w:val="20"/>
        </w:rPr>
        <w:t>children and young people from 0 – 25 years who have SEND</w:t>
      </w:r>
      <w:r>
        <w:rPr>
          <w:sz w:val="20"/>
          <w:szCs w:val="20"/>
        </w:rPr>
        <w:t>, and their siblings, the charity runs a Saturday a</w:t>
      </w:r>
      <w:r w:rsidRPr="004254DA">
        <w:rPr>
          <w:sz w:val="20"/>
          <w:szCs w:val="20"/>
        </w:rPr>
        <w:t>ctivity club</w:t>
      </w:r>
      <w:r>
        <w:rPr>
          <w:sz w:val="20"/>
          <w:szCs w:val="20"/>
        </w:rPr>
        <w:t xml:space="preserve"> between 3:30pm-5:30pm at Chelmsford Sports &amp; Athletics Centre, Salerno Way CM1 2EH. </w:t>
      </w:r>
      <w:r w:rsidRPr="00F55584">
        <w:rPr>
          <w:sz w:val="20"/>
          <w:szCs w:val="20"/>
        </w:rPr>
        <w:t>Activities include Badminton, table tennis, trampolining, trikes and bikes, arts and crafts and free play</w:t>
      </w:r>
      <w:r>
        <w:rPr>
          <w:sz w:val="20"/>
          <w:szCs w:val="20"/>
        </w:rPr>
        <w:t xml:space="preserve">. </w:t>
      </w:r>
      <w:r w:rsidRPr="00F55584">
        <w:rPr>
          <w:sz w:val="20"/>
          <w:szCs w:val="20"/>
        </w:rPr>
        <w:t>All children and young people must be accompanied by an adult.</w:t>
      </w:r>
      <w:r>
        <w:rPr>
          <w:sz w:val="20"/>
          <w:szCs w:val="20"/>
        </w:rPr>
        <w:t xml:space="preserve">  For </w:t>
      </w:r>
      <w:r w:rsidRPr="00F55584">
        <w:rPr>
          <w:sz w:val="20"/>
          <w:szCs w:val="20"/>
        </w:rPr>
        <w:t>further information and to book</w:t>
      </w:r>
      <w:r>
        <w:rPr>
          <w:sz w:val="20"/>
          <w:szCs w:val="20"/>
        </w:rPr>
        <w:t xml:space="preserve"> a place on any one of these weekly sessions Email:</w:t>
      </w:r>
      <w:r w:rsidRPr="00F55584">
        <w:rPr>
          <w:sz w:val="20"/>
          <w:szCs w:val="20"/>
        </w:rPr>
        <w:t xml:space="preserve"> </w:t>
      </w:r>
      <w:hyperlink r:id="rId40" w:history="1">
        <w:r w:rsidR="00FF1AC7" w:rsidRPr="00F55584">
          <w:rPr>
            <w:rStyle w:val="Hyperlink"/>
            <w:sz w:val="20"/>
            <w:szCs w:val="20"/>
          </w:rPr>
          <w:t>activityclub@fifessex.org.uk</w:t>
        </w:r>
      </w:hyperlink>
      <w:r w:rsidRPr="00F55584">
        <w:rPr>
          <w:sz w:val="20"/>
          <w:szCs w:val="20"/>
        </w:rPr>
        <w:t>.</w:t>
      </w:r>
    </w:p>
    <w:p w14:paraId="3FE3A0D4" w14:textId="2338E91D" w:rsidR="001E6CC0" w:rsidRDefault="006056CB" w:rsidP="00950AA5">
      <w:pPr>
        <w:rPr>
          <w:color w:val="424242"/>
          <w:sz w:val="20"/>
          <w:szCs w:val="20"/>
        </w:rPr>
      </w:pPr>
      <w:r w:rsidRPr="00F22CF5">
        <w:rPr>
          <w:b/>
          <w:bCs/>
          <w:noProof/>
          <w:color w:val="424242"/>
        </w:rPr>
        <w:drawing>
          <wp:anchor distT="0" distB="0" distL="114300" distR="114300" simplePos="0" relativeHeight="251788288" behindDoc="0" locked="0" layoutInCell="1" allowOverlap="1" wp14:anchorId="3F014FA5" wp14:editId="7BAC06E5">
            <wp:simplePos x="0" y="0"/>
            <wp:positionH relativeFrom="column">
              <wp:posOffset>0</wp:posOffset>
            </wp:positionH>
            <wp:positionV relativeFrom="paragraph">
              <wp:posOffset>142240</wp:posOffset>
            </wp:positionV>
            <wp:extent cx="1188000" cy="504206"/>
            <wp:effectExtent l="19050" t="19050" r="12700" b="10160"/>
            <wp:wrapSquare wrapText="bothSides"/>
            <wp:docPr id="345720774" name="Picture 13" descr="A logo for a company&#10;&#10;Description automatically generated">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66399" name="Picture 13" descr="A logo for a company&#10;&#10;Description automatically generated">
                      <a:hlinkClick r:id="rId41"/>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88000" cy="504206"/>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p>
    <w:p w14:paraId="5452F30D" w14:textId="1B216040" w:rsidR="00C74E4F" w:rsidRDefault="00C74E4F" w:rsidP="00C74E4F">
      <w:pPr>
        <w:rPr>
          <w:color w:val="424242"/>
          <w:sz w:val="20"/>
          <w:szCs w:val="20"/>
        </w:rPr>
      </w:pPr>
      <w:r>
        <w:rPr>
          <w:color w:val="424242"/>
          <w:sz w:val="20"/>
          <w:szCs w:val="20"/>
        </w:rPr>
        <w:t xml:space="preserve">provides </w:t>
      </w:r>
      <w:r w:rsidR="00074642">
        <w:rPr>
          <w:color w:val="424242"/>
          <w:sz w:val="20"/>
          <w:szCs w:val="20"/>
        </w:rPr>
        <w:t xml:space="preserve">the following </w:t>
      </w:r>
      <w:r>
        <w:rPr>
          <w:color w:val="424242"/>
          <w:sz w:val="20"/>
          <w:szCs w:val="20"/>
        </w:rPr>
        <w:t xml:space="preserve">Essex wide services for </w:t>
      </w:r>
      <w:r w:rsidRPr="00DD2FB8">
        <w:rPr>
          <w:color w:val="424242"/>
          <w:sz w:val="20"/>
          <w:szCs w:val="20"/>
        </w:rPr>
        <w:t>neurodivergent adults</w:t>
      </w:r>
      <w:r>
        <w:rPr>
          <w:color w:val="424242"/>
          <w:sz w:val="20"/>
          <w:szCs w:val="20"/>
        </w:rPr>
        <w:t xml:space="preserve"> (18+yrs), </w:t>
      </w:r>
      <w:r w:rsidRPr="00DD2FB8">
        <w:rPr>
          <w:color w:val="424242"/>
          <w:sz w:val="20"/>
          <w:szCs w:val="20"/>
        </w:rPr>
        <w:t xml:space="preserve">adults with learning disabilities </w:t>
      </w:r>
      <w:r>
        <w:rPr>
          <w:color w:val="424242"/>
          <w:sz w:val="20"/>
          <w:szCs w:val="20"/>
        </w:rPr>
        <w:t>/</w:t>
      </w:r>
      <w:r w:rsidRPr="00DD2FB8">
        <w:rPr>
          <w:color w:val="424242"/>
          <w:sz w:val="20"/>
          <w:szCs w:val="20"/>
        </w:rPr>
        <w:t xml:space="preserve"> difficulties, and adults with mental ill health</w:t>
      </w:r>
      <w:r w:rsidR="004B5A61">
        <w:rPr>
          <w:color w:val="424242"/>
          <w:sz w:val="20"/>
          <w:szCs w:val="20"/>
        </w:rPr>
        <w:t>:</w:t>
      </w:r>
      <w:r>
        <w:rPr>
          <w:color w:val="424242"/>
          <w:sz w:val="20"/>
          <w:szCs w:val="20"/>
        </w:rPr>
        <w:t xml:space="preserve"> </w:t>
      </w:r>
      <w:r w:rsidRPr="00DD2FB8">
        <w:rPr>
          <w:color w:val="424242"/>
          <w:sz w:val="20"/>
          <w:szCs w:val="20"/>
        </w:rPr>
        <w:t xml:space="preserve"> </w:t>
      </w:r>
    </w:p>
    <w:p w14:paraId="0D4313DD" w14:textId="1DAC6AA6" w:rsidR="00C74E4F" w:rsidRPr="008C7EDB" w:rsidRDefault="00C74E4F" w:rsidP="00C74E4F">
      <w:pPr>
        <w:pStyle w:val="ListParagraph"/>
        <w:numPr>
          <w:ilvl w:val="0"/>
          <w:numId w:val="24"/>
        </w:numPr>
        <w:rPr>
          <w:color w:val="424242"/>
          <w:sz w:val="20"/>
          <w:szCs w:val="20"/>
        </w:rPr>
      </w:pPr>
      <w:r w:rsidRPr="008C7EDB">
        <w:rPr>
          <w:b/>
          <w:bCs/>
          <w:color w:val="424242"/>
          <w:sz w:val="20"/>
          <w:szCs w:val="20"/>
        </w:rPr>
        <w:t xml:space="preserve">Autism Navigation Service </w:t>
      </w:r>
      <w:r w:rsidRPr="00606691">
        <w:rPr>
          <w:color w:val="424242"/>
          <w:sz w:val="20"/>
          <w:szCs w:val="20"/>
        </w:rPr>
        <w:t>supports adults</w:t>
      </w:r>
      <w:r w:rsidRPr="008C7EDB">
        <w:rPr>
          <w:color w:val="424242"/>
          <w:sz w:val="20"/>
          <w:szCs w:val="20"/>
        </w:rPr>
        <w:t xml:space="preserve"> without a </w:t>
      </w:r>
      <w:r>
        <w:rPr>
          <w:color w:val="424242"/>
          <w:sz w:val="20"/>
          <w:szCs w:val="20"/>
        </w:rPr>
        <w:t>l</w:t>
      </w:r>
      <w:r w:rsidRPr="008C7EDB">
        <w:rPr>
          <w:color w:val="424242"/>
          <w:sz w:val="20"/>
          <w:szCs w:val="20"/>
        </w:rPr>
        <w:t xml:space="preserve">earning </w:t>
      </w:r>
      <w:r>
        <w:rPr>
          <w:color w:val="424242"/>
          <w:sz w:val="20"/>
          <w:szCs w:val="20"/>
        </w:rPr>
        <w:t>d</w:t>
      </w:r>
      <w:r w:rsidRPr="008C7EDB">
        <w:rPr>
          <w:color w:val="424242"/>
          <w:sz w:val="20"/>
          <w:szCs w:val="20"/>
        </w:rPr>
        <w:t xml:space="preserve">isability who are seeking a diagnosis of Autism. This is a free, independent and professional advocacy service that works solely on behalf of the individual to help them engage in the diagnostic process and to ensure their voice is heard. It also supports those waiting for a diagnosis or recently diagnosed (&lt;12mths) </w:t>
      </w:r>
      <w:r>
        <w:rPr>
          <w:color w:val="424242"/>
          <w:sz w:val="20"/>
          <w:szCs w:val="20"/>
        </w:rPr>
        <w:t xml:space="preserve">with </w:t>
      </w:r>
      <w:r w:rsidRPr="008C7EDB">
        <w:rPr>
          <w:color w:val="424242"/>
          <w:sz w:val="20"/>
          <w:szCs w:val="20"/>
        </w:rPr>
        <w:t>resolv</w:t>
      </w:r>
      <w:r>
        <w:rPr>
          <w:color w:val="424242"/>
          <w:sz w:val="20"/>
          <w:szCs w:val="20"/>
        </w:rPr>
        <w:t xml:space="preserve">ing </w:t>
      </w:r>
      <w:r w:rsidRPr="008C7EDB">
        <w:rPr>
          <w:color w:val="424242"/>
          <w:sz w:val="20"/>
          <w:szCs w:val="20"/>
        </w:rPr>
        <w:t xml:space="preserve">any challenges they may be facing with regards to accessibility, employment, finances, benefits, housing, communication and relationships. The service can also provide information and guidance to families of </w:t>
      </w:r>
      <w:r>
        <w:rPr>
          <w:color w:val="424242"/>
          <w:sz w:val="20"/>
          <w:szCs w:val="20"/>
        </w:rPr>
        <w:t xml:space="preserve">young people </w:t>
      </w:r>
      <w:r w:rsidRPr="008C7EDB">
        <w:rPr>
          <w:color w:val="424242"/>
          <w:sz w:val="20"/>
          <w:szCs w:val="20"/>
        </w:rPr>
        <w:t>aged 16+ yrs with undiagnosed</w:t>
      </w:r>
      <w:r>
        <w:rPr>
          <w:color w:val="424242"/>
          <w:sz w:val="20"/>
          <w:szCs w:val="20"/>
        </w:rPr>
        <w:t xml:space="preserve"> </w:t>
      </w:r>
      <w:r w:rsidRPr="008C7EDB">
        <w:rPr>
          <w:color w:val="424242"/>
          <w:sz w:val="20"/>
          <w:szCs w:val="20"/>
        </w:rPr>
        <w:t xml:space="preserve">/ diagnosed autism.  </w:t>
      </w:r>
    </w:p>
    <w:p w14:paraId="615DCC77" w14:textId="578FABA0" w:rsidR="00C74E4F" w:rsidRPr="00500FDE" w:rsidRDefault="00C74E4F" w:rsidP="00C74E4F">
      <w:pPr>
        <w:pStyle w:val="ListParagraph"/>
        <w:numPr>
          <w:ilvl w:val="0"/>
          <w:numId w:val="23"/>
        </w:numPr>
        <w:spacing w:after="0"/>
        <w:rPr>
          <w:color w:val="FF0000"/>
          <w:sz w:val="20"/>
          <w:szCs w:val="20"/>
        </w:rPr>
      </w:pPr>
      <w:r w:rsidRPr="00BE6356">
        <w:rPr>
          <w:b/>
          <w:bCs/>
          <w:color w:val="424242"/>
          <w:sz w:val="20"/>
          <w:szCs w:val="20"/>
        </w:rPr>
        <w:t>LikeMind</w:t>
      </w:r>
      <w:r w:rsidRPr="00CF53BF">
        <w:rPr>
          <w:b/>
          <w:bCs/>
          <w:color w:val="424242"/>
          <w:sz w:val="20"/>
          <w:szCs w:val="20"/>
        </w:rPr>
        <w:t>s</w:t>
      </w:r>
      <w:r w:rsidRPr="00CF53BF">
        <w:rPr>
          <w:color w:val="424242"/>
          <w:sz w:val="20"/>
          <w:szCs w:val="20"/>
        </w:rPr>
        <w:t xml:space="preserve"> </w:t>
      </w:r>
      <w:r>
        <w:rPr>
          <w:color w:val="424242"/>
          <w:sz w:val="20"/>
          <w:szCs w:val="20"/>
        </w:rPr>
        <w:t>hosts</w:t>
      </w:r>
      <w:r w:rsidRPr="00CF53BF">
        <w:rPr>
          <w:color w:val="424242"/>
          <w:sz w:val="20"/>
          <w:szCs w:val="20"/>
        </w:rPr>
        <w:t xml:space="preserve"> face-to-face and online peer support groups </w:t>
      </w:r>
      <w:r w:rsidRPr="00546A21">
        <w:rPr>
          <w:color w:val="424242"/>
          <w:sz w:val="20"/>
          <w:szCs w:val="20"/>
        </w:rPr>
        <w:t xml:space="preserve">for </w:t>
      </w:r>
      <w:r w:rsidRPr="00810CC0">
        <w:rPr>
          <w:color w:val="424242"/>
          <w:sz w:val="20"/>
          <w:szCs w:val="20"/>
        </w:rPr>
        <w:t>neurodiverg</w:t>
      </w:r>
      <w:r w:rsidRPr="00332BA9">
        <w:rPr>
          <w:color w:val="424242"/>
          <w:sz w:val="20"/>
          <w:szCs w:val="20"/>
        </w:rPr>
        <w:t>e</w:t>
      </w:r>
      <w:r w:rsidRPr="00810CC0">
        <w:rPr>
          <w:color w:val="424242"/>
          <w:sz w:val="20"/>
          <w:szCs w:val="20"/>
        </w:rPr>
        <w:t>nt adults</w:t>
      </w:r>
      <w:r>
        <w:rPr>
          <w:color w:val="424242"/>
          <w:sz w:val="20"/>
          <w:szCs w:val="20"/>
        </w:rPr>
        <w:t xml:space="preserve"> without a learning disability </w:t>
      </w:r>
      <w:r w:rsidRPr="00810CC0">
        <w:rPr>
          <w:color w:val="424242"/>
          <w:sz w:val="20"/>
          <w:szCs w:val="20"/>
        </w:rPr>
        <w:t xml:space="preserve">to </w:t>
      </w:r>
      <w:r w:rsidRPr="00546A21">
        <w:rPr>
          <w:color w:val="424242"/>
          <w:sz w:val="20"/>
          <w:szCs w:val="20"/>
        </w:rPr>
        <w:t xml:space="preserve"> meet, share</w:t>
      </w:r>
      <w:r>
        <w:rPr>
          <w:color w:val="424242"/>
          <w:sz w:val="20"/>
          <w:szCs w:val="20"/>
        </w:rPr>
        <w:t xml:space="preserve"> their </w:t>
      </w:r>
      <w:r w:rsidR="003A51C2">
        <w:rPr>
          <w:color w:val="424242"/>
          <w:sz w:val="20"/>
          <w:szCs w:val="20"/>
        </w:rPr>
        <w:t xml:space="preserve">interests, </w:t>
      </w:r>
      <w:r>
        <w:rPr>
          <w:color w:val="424242"/>
          <w:sz w:val="20"/>
          <w:szCs w:val="20"/>
        </w:rPr>
        <w:t>challenges, coping strategies</w:t>
      </w:r>
      <w:r w:rsidR="003A51C2">
        <w:rPr>
          <w:color w:val="424242"/>
          <w:sz w:val="20"/>
          <w:szCs w:val="20"/>
        </w:rPr>
        <w:t xml:space="preserve"> </w:t>
      </w:r>
      <w:r w:rsidRPr="00546A21">
        <w:rPr>
          <w:color w:val="424242"/>
          <w:sz w:val="20"/>
          <w:szCs w:val="20"/>
        </w:rPr>
        <w:t>and become self-advocates</w:t>
      </w:r>
      <w:r w:rsidRPr="00332BA9">
        <w:rPr>
          <w:color w:val="424242"/>
          <w:sz w:val="20"/>
          <w:szCs w:val="20"/>
        </w:rPr>
        <w:t xml:space="preserve">. </w:t>
      </w:r>
      <w:r w:rsidR="00332BA9" w:rsidRPr="00A85721">
        <w:rPr>
          <w:color w:val="424242"/>
          <w:sz w:val="20"/>
          <w:szCs w:val="20"/>
        </w:rPr>
        <w:t>This platform provides a safe space for neurodivergent adults to meet and discuss issues that are important to them, whilst raising awareness of autism in the wider community</w:t>
      </w:r>
      <w:r w:rsidR="006510DF">
        <w:rPr>
          <w:color w:val="424242"/>
          <w:sz w:val="20"/>
          <w:szCs w:val="20"/>
        </w:rPr>
        <w:t>.</w:t>
      </w:r>
      <w:r w:rsidR="00332BA9" w:rsidRPr="00332BA9">
        <w:rPr>
          <w:color w:val="424242"/>
          <w:sz w:val="20"/>
          <w:szCs w:val="20"/>
        </w:rPr>
        <w:t xml:space="preserve"> </w:t>
      </w:r>
      <w:r w:rsidRPr="00332BA9">
        <w:rPr>
          <w:color w:val="424242"/>
          <w:sz w:val="20"/>
          <w:szCs w:val="20"/>
        </w:rPr>
        <w:t xml:space="preserve">A </w:t>
      </w:r>
      <w:r w:rsidR="00C05C4A" w:rsidRPr="00332BA9">
        <w:rPr>
          <w:color w:val="424242"/>
          <w:sz w:val="20"/>
          <w:szCs w:val="20"/>
        </w:rPr>
        <w:t xml:space="preserve">monthly </w:t>
      </w:r>
      <w:r w:rsidR="00083BE2" w:rsidRPr="00332BA9">
        <w:rPr>
          <w:color w:val="424242"/>
          <w:sz w:val="20"/>
          <w:szCs w:val="20"/>
        </w:rPr>
        <w:t xml:space="preserve">in-person </w:t>
      </w:r>
      <w:r w:rsidR="00C05C4A" w:rsidRPr="00332BA9">
        <w:rPr>
          <w:color w:val="424242"/>
          <w:sz w:val="20"/>
          <w:szCs w:val="20"/>
        </w:rPr>
        <w:t xml:space="preserve">group </w:t>
      </w:r>
      <w:r w:rsidR="00C41AFF" w:rsidRPr="00332BA9">
        <w:rPr>
          <w:color w:val="424242"/>
          <w:sz w:val="20"/>
          <w:szCs w:val="20"/>
        </w:rPr>
        <w:t xml:space="preserve">is currently </w:t>
      </w:r>
      <w:r w:rsidR="00083BE2" w:rsidRPr="00332BA9">
        <w:rPr>
          <w:color w:val="424242"/>
          <w:sz w:val="20"/>
          <w:szCs w:val="20"/>
        </w:rPr>
        <w:t xml:space="preserve">being held in </w:t>
      </w:r>
      <w:r w:rsidR="00083BE2" w:rsidRPr="00AC26CF">
        <w:rPr>
          <w:color w:val="424242"/>
          <w:sz w:val="20"/>
          <w:szCs w:val="20"/>
        </w:rPr>
        <w:t>B</w:t>
      </w:r>
      <w:r w:rsidR="00650360">
        <w:rPr>
          <w:color w:val="424242"/>
          <w:sz w:val="20"/>
          <w:szCs w:val="20"/>
        </w:rPr>
        <w:t xml:space="preserve">raintree and a female-only group in Chelmsford. </w:t>
      </w:r>
    </w:p>
    <w:p w14:paraId="6679E07F" w14:textId="24B37CE7" w:rsidR="00C74E4F" w:rsidRDefault="00C74E4F" w:rsidP="00C74E4F">
      <w:pPr>
        <w:pStyle w:val="ListParagraph"/>
        <w:numPr>
          <w:ilvl w:val="0"/>
          <w:numId w:val="25"/>
        </w:numPr>
        <w:spacing w:after="0"/>
        <w:ind w:left="709" w:hanging="283"/>
        <w:rPr>
          <w:color w:val="424242"/>
          <w:sz w:val="20"/>
          <w:szCs w:val="20"/>
        </w:rPr>
      </w:pPr>
      <w:r>
        <w:rPr>
          <w:b/>
          <w:bCs/>
          <w:color w:val="424242"/>
          <w:sz w:val="20"/>
          <w:szCs w:val="20"/>
        </w:rPr>
        <w:t xml:space="preserve">Ability Before Disability </w:t>
      </w:r>
      <w:r w:rsidRPr="00DD116D">
        <w:rPr>
          <w:color w:val="424242"/>
          <w:sz w:val="20"/>
          <w:szCs w:val="20"/>
        </w:rPr>
        <w:t>is</w:t>
      </w:r>
      <w:r>
        <w:rPr>
          <w:b/>
          <w:bCs/>
          <w:color w:val="424242"/>
          <w:sz w:val="20"/>
          <w:szCs w:val="20"/>
        </w:rPr>
        <w:t xml:space="preserve"> </w:t>
      </w:r>
      <w:r>
        <w:rPr>
          <w:color w:val="424242"/>
          <w:sz w:val="20"/>
          <w:szCs w:val="20"/>
        </w:rPr>
        <w:t xml:space="preserve">a flexible platform for adults with experience of disability, their families and carers to discuss issues affecting them and works with them to find solutions. AB4D assists in giving voice to people in the community and helps to shape local services by passing on any issues/views to Healthwatch Essex’s Collaboration in Action Forum. </w:t>
      </w:r>
    </w:p>
    <w:p w14:paraId="1140F682" w14:textId="7500677F" w:rsidR="00670327" w:rsidRDefault="005A4FB0" w:rsidP="00670327">
      <w:pPr>
        <w:spacing w:after="0"/>
        <w:ind w:left="66"/>
        <w:rPr>
          <w:rFonts w:cs="Arial"/>
          <w:sz w:val="20"/>
          <w:szCs w:val="20"/>
        </w:rPr>
      </w:pPr>
      <w:r>
        <w:rPr>
          <w:rFonts w:cs="Arial"/>
          <w:color w:val="424242"/>
          <w:sz w:val="20"/>
          <w:szCs w:val="20"/>
        </w:rPr>
        <w:t xml:space="preserve">      </w:t>
      </w:r>
      <w:r w:rsidR="00670327" w:rsidRPr="00606691">
        <w:rPr>
          <w:rFonts w:cs="Arial"/>
          <w:color w:val="424242"/>
          <w:sz w:val="20"/>
          <w:szCs w:val="20"/>
        </w:rPr>
        <w:t>Click on logo for more info</w:t>
      </w:r>
      <w:r w:rsidR="00670327">
        <w:rPr>
          <w:rFonts w:cs="Arial"/>
          <w:color w:val="424242"/>
          <w:sz w:val="20"/>
          <w:szCs w:val="20"/>
        </w:rPr>
        <w:t xml:space="preserve">rmation about </w:t>
      </w:r>
      <w:r w:rsidR="00670327" w:rsidRPr="00606691">
        <w:rPr>
          <w:rFonts w:cs="Arial"/>
          <w:color w:val="424242"/>
          <w:sz w:val="20"/>
          <w:szCs w:val="20"/>
        </w:rPr>
        <w:t xml:space="preserve">on any of these services or call 01255 429778 or Email: </w:t>
      </w:r>
      <w:hyperlink r:id="rId43" w:history="1">
        <w:r w:rsidR="00670327" w:rsidRPr="005224DD">
          <w:rPr>
            <w:rStyle w:val="Hyperlink"/>
            <w:rFonts w:cs="Arial"/>
            <w:sz w:val="20"/>
            <w:szCs w:val="20"/>
          </w:rPr>
          <w:t>info@summitsrvices.org.uk</w:t>
        </w:r>
      </w:hyperlink>
    </w:p>
    <w:p w14:paraId="4D856409" w14:textId="74AF76B3" w:rsidR="00165DF6" w:rsidRDefault="002D3576" w:rsidP="00165DF6">
      <w:pPr>
        <w:rPr>
          <w:color w:val="424242"/>
          <w:sz w:val="20"/>
          <w:szCs w:val="20"/>
        </w:rPr>
      </w:pPr>
      <w:r>
        <w:rPr>
          <w:noProof/>
        </w:rPr>
        <w:drawing>
          <wp:anchor distT="0" distB="0" distL="114300" distR="114300" simplePos="0" relativeHeight="251858944" behindDoc="0" locked="0" layoutInCell="1" allowOverlap="1" wp14:anchorId="366FBD7E" wp14:editId="30047A79">
            <wp:simplePos x="0" y="0"/>
            <wp:positionH relativeFrom="column">
              <wp:posOffset>4385945</wp:posOffset>
            </wp:positionH>
            <wp:positionV relativeFrom="paragraph">
              <wp:posOffset>223942</wp:posOffset>
            </wp:positionV>
            <wp:extent cx="1583690" cy="320040"/>
            <wp:effectExtent l="19050" t="19050" r="16510" b="22860"/>
            <wp:wrapSquare wrapText="bothSides"/>
            <wp:docPr id="10" name="Picture 9" descr="A blue and green text&#10;&#10;Description automatically generated">
              <a:hlinkClick xmlns:a="http://schemas.openxmlformats.org/drawingml/2006/main" r:id="rId44"/>
              <a:extLst xmlns:a="http://schemas.openxmlformats.org/drawingml/2006/main">
                <a:ext uri="{FF2B5EF4-FFF2-40B4-BE49-F238E27FC236}">
                  <a16:creationId xmlns:a16="http://schemas.microsoft.com/office/drawing/2014/main" id="{3E7DBB6D-7A38-63A7-94A5-FB3B433B8E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blue and green text&#10;&#10;Description automatically generated">
                      <a:hlinkClick r:id="rId44"/>
                      <a:extLst>
                        <a:ext uri="{FF2B5EF4-FFF2-40B4-BE49-F238E27FC236}">
                          <a16:creationId xmlns:a16="http://schemas.microsoft.com/office/drawing/2014/main" id="{3E7DBB6D-7A38-63A7-94A5-FB3B433B8EB4}"/>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83690" cy="320040"/>
                    </a:xfrm>
                    <a:prstGeom prst="rect">
                      <a:avLst/>
                    </a:prstGeom>
                    <a:ln>
                      <a:solidFill>
                        <a:srgbClr val="68B2BC"/>
                      </a:solidFill>
                    </a:ln>
                  </pic:spPr>
                </pic:pic>
              </a:graphicData>
            </a:graphic>
            <wp14:sizeRelH relativeFrom="page">
              <wp14:pctWidth>0</wp14:pctWidth>
            </wp14:sizeRelH>
            <wp14:sizeRelV relativeFrom="page">
              <wp14:pctHeight>0</wp14:pctHeight>
            </wp14:sizeRelV>
          </wp:anchor>
        </w:drawing>
      </w:r>
      <w:r w:rsidR="00BD5CE5">
        <w:rPr>
          <w:noProof/>
        </w:rPr>
        <mc:AlternateContent>
          <mc:Choice Requires="wpg">
            <w:drawing>
              <wp:anchor distT="0" distB="0" distL="114300" distR="114300" simplePos="0" relativeHeight="251803648" behindDoc="0" locked="0" layoutInCell="1" allowOverlap="1" wp14:anchorId="04100109" wp14:editId="21715482">
                <wp:simplePos x="0" y="0"/>
                <wp:positionH relativeFrom="column">
                  <wp:posOffset>60862</wp:posOffset>
                </wp:positionH>
                <wp:positionV relativeFrom="paragraph">
                  <wp:posOffset>219106</wp:posOffset>
                </wp:positionV>
                <wp:extent cx="2070100" cy="827405"/>
                <wp:effectExtent l="0" t="0" r="6350" b="0"/>
                <wp:wrapSquare wrapText="bothSides"/>
                <wp:docPr id="254870914" name="Group 25"/>
                <wp:cNvGraphicFramePr/>
                <a:graphic xmlns:a="http://schemas.openxmlformats.org/drawingml/2006/main">
                  <a:graphicData uri="http://schemas.microsoft.com/office/word/2010/wordprocessingGroup">
                    <wpg:wgp>
                      <wpg:cNvGrpSpPr/>
                      <wpg:grpSpPr>
                        <a:xfrm>
                          <a:off x="0" y="0"/>
                          <a:ext cx="2070100" cy="827405"/>
                          <a:chOff x="0" y="0"/>
                          <a:chExt cx="2070100" cy="914400"/>
                        </a:xfrm>
                      </wpg:grpSpPr>
                      <pic:pic xmlns:pic="http://schemas.openxmlformats.org/drawingml/2006/picture">
                        <pic:nvPicPr>
                          <pic:cNvPr id="1903450744" name="Picture 16" descr="A close-up of a logo&#10;&#10;Description automatically generated"/>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1041400" cy="914400"/>
                          </a:xfrm>
                          <a:prstGeom prst="rect">
                            <a:avLst/>
                          </a:prstGeom>
                        </pic:spPr>
                      </pic:pic>
                      <pic:pic xmlns:pic="http://schemas.openxmlformats.org/drawingml/2006/picture">
                        <pic:nvPicPr>
                          <pic:cNvPr id="1838402182" name="Picture 18" descr="A qr code on a white card&#10;&#10;Description automatically generated"/>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041400" y="330200"/>
                            <a:ext cx="1028700" cy="556895"/>
                          </a:xfrm>
                          <a:prstGeom prst="rect">
                            <a:avLst/>
                          </a:prstGeom>
                        </pic:spPr>
                      </pic:pic>
                      <wps:wsp>
                        <wps:cNvPr id="1368636887" name="Text Box 2"/>
                        <wps:cNvSpPr txBox="1">
                          <a:spLocks noChangeArrowheads="1"/>
                        </wps:cNvSpPr>
                        <wps:spPr bwMode="auto">
                          <a:xfrm>
                            <a:off x="1003300" y="6350"/>
                            <a:ext cx="972000" cy="216000"/>
                          </a:xfrm>
                          <a:prstGeom prst="rect">
                            <a:avLst/>
                          </a:prstGeom>
                          <a:solidFill>
                            <a:srgbClr val="FFFFFF"/>
                          </a:solidFill>
                          <a:ln w="9525">
                            <a:noFill/>
                            <a:miter lim="800000"/>
                            <a:headEnd/>
                            <a:tailEnd/>
                          </a:ln>
                        </wps:spPr>
                        <wps:txbx>
                          <w:txbxContent>
                            <w:p w14:paraId="5BF7DBE2" w14:textId="77777777" w:rsidR="00C0503D" w:rsidRPr="009E1493" w:rsidRDefault="00C0503D" w:rsidP="00C0503D">
                              <w:pPr>
                                <w:rPr>
                                  <w:b/>
                                  <w:bCs/>
                                  <w:i/>
                                  <w:iCs/>
                                  <w:color w:val="43B81A"/>
                                  <w:sz w:val="16"/>
                                  <w:szCs w:val="16"/>
                                </w:rPr>
                              </w:pPr>
                              <w:r w:rsidRPr="009E1493">
                                <w:rPr>
                                  <w:b/>
                                  <w:bCs/>
                                  <w:i/>
                                  <w:iCs/>
                                  <w:color w:val="43B81A"/>
                                  <w:sz w:val="16"/>
                                  <w:szCs w:val="16"/>
                                </w:rPr>
                                <w:t xml:space="preserve">equipment label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100109" id="Group 25" o:spid="_x0000_s1028" style="position:absolute;margin-left:4.8pt;margin-top:17.25pt;width:163pt;height:65.15pt;z-index:251803648;mso-width-relative:margin;mso-height-relative:margin" coordsize="20701,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alt="A close-up of a logo&#10;&#10;Description automatically generated" style="position:absolute;width:1041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">
                  <v:imagedata r:id="rId48" o:title="A close-up of a logo&#10;&#10;Description automatically generated"/>
                </v:shape>
                <v:shape id="Picture 18" o:spid="_x0000_s1030" type="#_x0000_t75" alt="A qr code on a white card&#10;&#10;Description automatically generated" style="position:absolute;left:10414;top:3302;width:10287;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">
                  <v:imagedata r:id="rId49" o:title="A qr code on a white card&#10;&#10;Description automatically generated"/>
                </v:shape>
                <v:shape id="_x0000_s1031" type="#_x0000_t202" style="position:absolute;left:10033;top:63;width:972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" stroked="f">
                  <v:textbox>
                    <w:txbxContent>
                      <w:p w14:paraId="5BF7DBE2" w14:textId="77777777" w:rsidR="00C0503D" w:rsidRPr="009E1493" w:rsidRDefault="00C0503D" w:rsidP="00C0503D">
                        <w:pPr>
                          <w:rPr>
                            <w:b/>
                            <w:bCs/>
                            <w:i/>
                            <w:iCs/>
                            <w:color w:val="43B81A"/>
                            <w:sz w:val="16"/>
                            <w:szCs w:val="16"/>
                          </w:rPr>
                        </w:pPr>
                        <w:r w:rsidRPr="009E1493">
                          <w:rPr>
                            <w:b/>
                            <w:bCs/>
                            <w:i/>
                            <w:iCs/>
                            <w:color w:val="43B81A"/>
                            <w:sz w:val="16"/>
                            <w:szCs w:val="16"/>
                          </w:rPr>
                          <w:t xml:space="preserve">equipment label </w:t>
                        </w:r>
                      </w:p>
                    </w:txbxContent>
                  </v:textbox>
                </v:shape>
                <w10:wrap type="square"/>
              </v:group>
            </w:pict>
          </mc:Fallback>
        </mc:AlternateContent>
      </w:r>
      <w:r w:rsidR="00BD5CE5" w:rsidRPr="00EB13CE">
        <w:rPr>
          <w:b/>
          <w:bCs/>
          <w:noProof/>
        </w:rPr>
        <mc:AlternateContent>
          <mc:Choice Requires="wps">
            <w:drawing>
              <wp:anchor distT="45720" distB="45720" distL="114300" distR="114300" simplePos="0" relativeHeight="251805696" behindDoc="0" locked="0" layoutInCell="1" allowOverlap="1" wp14:anchorId="527FA7F1" wp14:editId="646B8CE8">
                <wp:simplePos x="0" y="0"/>
                <wp:positionH relativeFrom="column">
                  <wp:posOffset>2133160</wp:posOffset>
                </wp:positionH>
                <wp:positionV relativeFrom="paragraph">
                  <wp:posOffset>211015</wp:posOffset>
                </wp:positionV>
                <wp:extent cx="2159635" cy="935990"/>
                <wp:effectExtent l="0" t="0" r="0" b="0"/>
                <wp:wrapSquare wrapText="bothSides"/>
                <wp:docPr id="1655078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935990"/>
                        </a:xfrm>
                        <a:prstGeom prst="rect">
                          <a:avLst/>
                        </a:prstGeom>
                        <a:solidFill>
                          <a:srgbClr val="FFFFFF"/>
                        </a:solidFill>
                        <a:ln w="9525">
                          <a:noFill/>
                          <a:miter lim="800000"/>
                          <a:headEnd/>
                          <a:tailEnd/>
                        </a:ln>
                      </wps:spPr>
                      <wps:txbx>
                        <w:txbxContent>
                          <w:p w14:paraId="047022AC" w14:textId="77777777" w:rsidR="00BC42FB" w:rsidRPr="002C2599" w:rsidRDefault="00BC42FB" w:rsidP="00BC42FB">
                            <w:r w:rsidRPr="002C2599">
                              <w:rPr>
                                <w:color w:val="424242"/>
                                <w:sz w:val="20"/>
                                <w:szCs w:val="20"/>
                              </w:rPr>
                              <w:t>Anyone with equipment at home that they no longer need and which has a MEDeQUIP label can arrange to have it collected or dropped-off, whatever condition it is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FA7F1" id="_x0000_s1032" type="#_x0000_t202" style="position:absolute;margin-left:167.95pt;margin-top:16.6pt;width:170.05pt;height:73.7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" stroked="f">
                <v:textbox>
                  <w:txbxContent>
                    <w:p w14:paraId="047022AC" w14:textId="77777777" w:rsidR="00BC42FB" w:rsidRPr="002C2599" w:rsidRDefault="00BC42FB" w:rsidP="00BC42FB">
                      <w:r w:rsidRPr="002C2599">
                        <w:rPr>
                          <w:color w:val="424242"/>
                          <w:sz w:val="20"/>
                          <w:szCs w:val="20"/>
                        </w:rPr>
                        <w:t>Anyone with equipment at home that they no longer need and which has a MEDeQUIP label can arrange to have it collected or dropped-off, whatever condition it is in.</w:t>
                      </w:r>
                    </w:p>
                  </w:txbxContent>
                </v:textbox>
                <w10:wrap type="square"/>
              </v:shape>
            </w:pict>
          </mc:Fallback>
        </mc:AlternateContent>
      </w:r>
    </w:p>
    <w:p w14:paraId="03D3182C" w14:textId="26C87EA6" w:rsidR="00C74E4F" w:rsidRPr="00744146" w:rsidRDefault="002D3576">
      <w:pPr>
        <w:rPr>
          <w:sz w:val="20"/>
          <w:szCs w:val="20"/>
        </w:rPr>
      </w:pPr>
      <w:r w:rsidRPr="00BA7EF0">
        <w:rPr>
          <w:noProof/>
          <w:color w:val="424242"/>
          <w:sz w:val="20"/>
          <w:szCs w:val="20"/>
        </w:rPr>
        <mc:AlternateContent>
          <mc:Choice Requires="wps">
            <w:drawing>
              <wp:anchor distT="45720" distB="45720" distL="114300" distR="114300" simplePos="0" relativeHeight="251854848" behindDoc="0" locked="0" layoutInCell="1" allowOverlap="1" wp14:anchorId="2110AC79" wp14:editId="2D2C8D1D">
                <wp:simplePos x="0" y="0"/>
                <wp:positionH relativeFrom="column">
                  <wp:posOffset>4296410</wp:posOffset>
                </wp:positionH>
                <wp:positionV relativeFrom="paragraph">
                  <wp:posOffset>269240</wp:posOffset>
                </wp:positionV>
                <wp:extent cx="2360930" cy="1764000"/>
                <wp:effectExtent l="0" t="0" r="0" b="8255"/>
                <wp:wrapNone/>
                <wp:docPr id="2103083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64000"/>
                        </a:xfrm>
                        <a:prstGeom prst="rect">
                          <a:avLst/>
                        </a:prstGeom>
                        <a:solidFill>
                          <a:srgbClr val="FFFFFF"/>
                        </a:solidFill>
                        <a:ln w="9525">
                          <a:noFill/>
                          <a:miter lim="800000"/>
                          <a:headEnd/>
                          <a:tailEnd/>
                        </a:ln>
                      </wps:spPr>
                      <wps:txbx>
                        <w:txbxContent>
                          <w:p w14:paraId="19087E3D" w14:textId="2B407427" w:rsidR="00BA7EF0" w:rsidRDefault="002A6301" w:rsidP="002A6301">
                            <w:pPr>
                              <w:spacing w:line="256" w:lineRule="auto"/>
                            </w:pPr>
                            <w:r>
                              <w:rPr>
                                <w:rFonts w:ascii="Aptos" w:eastAsia="Aptos" w:hAnsi="Aptos"/>
                                <w:color w:val="424242"/>
                                <w:sz w:val="20"/>
                                <w:szCs w:val="20"/>
                              </w:rPr>
                              <w:t xml:space="preserve">produce regional care services directories with detailed listings of all local registered care providers. </w:t>
                            </w:r>
                            <w:r w:rsidR="009A0BDE">
                              <w:rPr>
                                <w:rFonts w:ascii="Aptos" w:eastAsia="Aptos" w:hAnsi="Aptos"/>
                                <w:color w:val="424242"/>
                                <w:sz w:val="20"/>
                                <w:szCs w:val="20"/>
                              </w:rPr>
                              <w:t>D</w:t>
                            </w:r>
                            <w:r>
                              <w:rPr>
                                <w:rFonts w:ascii="Aptos" w:eastAsia="Aptos" w:hAnsi="Aptos"/>
                                <w:color w:val="424242"/>
                                <w:sz w:val="20"/>
                                <w:szCs w:val="20"/>
                              </w:rPr>
                              <w:t>irector</w:t>
                            </w:r>
                            <w:r w:rsidR="009A0BDE">
                              <w:rPr>
                                <w:rFonts w:ascii="Aptos" w:eastAsia="Aptos" w:hAnsi="Aptos"/>
                                <w:color w:val="424242"/>
                                <w:sz w:val="20"/>
                                <w:szCs w:val="20"/>
                              </w:rPr>
                              <w:t xml:space="preserve">ies </w:t>
                            </w:r>
                            <w:r>
                              <w:rPr>
                                <w:rFonts w:ascii="Aptos" w:eastAsia="Aptos" w:hAnsi="Aptos"/>
                                <w:color w:val="424242"/>
                                <w:sz w:val="20"/>
                                <w:szCs w:val="20"/>
                              </w:rPr>
                              <w:t xml:space="preserve">include information on loaning care equipment, respite care, sheltered housing, paying for care and how the council can help with care support. Click logo to view the </w:t>
                            </w:r>
                            <w:r w:rsidRPr="004D0CFC">
                              <w:rPr>
                                <w:rFonts w:ascii="Aptos" w:eastAsia="Aptos" w:hAnsi="Aptos"/>
                                <w:b/>
                                <w:bCs/>
                                <w:i/>
                                <w:iCs/>
                                <w:color w:val="424242"/>
                                <w:sz w:val="20"/>
                                <w:szCs w:val="20"/>
                              </w:rPr>
                              <w:t>Essex and Southend-On-Sea Care Services Directory</w:t>
                            </w:r>
                            <w:r w:rsidRPr="004D0CFC">
                              <w:rPr>
                                <w:rFonts w:ascii="Aptos" w:eastAsia="Aptos" w:hAnsi="Aptos"/>
                                <w:i/>
                                <w:iCs/>
                                <w:color w:val="424242"/>
                                <w:sz w:val="20"/>
                                <w:szCs w:val="20"/>
                              </w:rPr>
                              <w:t>,</w:t>
                            </w:r>
                            <w:r>
                              <w:rPr>
                                <w:rFonts w:ascii="Aptos" w:eastAsia="Aptos" w:hAnsi="Aptos"/>
                                <w:color w:val="424242"/>
                                <w:sz w:val="20"/>
                                <w:szCs w:val="20"/>
                              </w:rPr>
                              <w:t xml:space="preserve"> to download a PDF or order a free printed copy.</w:t>
                            </w:r>
                            <w:r w:rsidRPr="00165DF6">
                              <w:rPr>
                                <w:rFonts w:ascii="Aptos" w:eastAsia="Aptos" w:hAnsi="Aptos"/>
                                <w:color w:val="424242"/>
                                <w:sz w:val="20"/>
                                <w:szCs w:val="20"/>
                              </w:rPr>
                              <w:t xml:space="preserve"> </w:t>
                            </w:r>
                            <w:r>
                              <w:rPr>
                                <w:rFonts w:ascii="Aptos" w:eastAsia="Aptos" w:hAnsi="Aptos"/>
                                <w:color w:val="424242"/>
                                <w:sz w:val="20"/>
                                <w:szCs w:val="20"/>
                              </w:rPr>
                              <w:t xml:space="preserve">Or call 01223 207770 </w:t>
                            </w:r>
                            <w:r w:rsidR="002D3576">
                              <w:rPr>
                                <w:rFonts w:ascii="Aptos" w:eastAsia="Aptos" w:hAnsi="Aptos"/>
                                <w:color w:val="424242"/>
                                <w:sz w:val="20"/>
                                <w:szCs w:val="20"/>
                              </w:rPr>
                              <w:t xml:space="preserve">to request </w:t>
                            </w:r>
                            <w:r w:rsidR="009159F5">
                              <w:rPr>
                                <w:rFonts w:ascii="Aptos" w:eastAsia="Aptos" w:hAnsi="Aptos"/>
                                <w:color w:val="424242"/>
                                <w:sz w:val="20"/>
                                <w:szCs w:val="20"/>
                              </w:rPr>
                              <w:t xml:space="preserve">a free </w:t>
                            </w:r>
                            <w:r>
                              <w:rPr>
                                <w:rFonts w:ascii="Aptos" w:eastAsia="Aptos" w:hAnsi="Aptos"/>
                                <w:color w:val="424242"/>
                                <w:sz w:val="20"/>
                                <w:szCs w:val="20"/>
                              </w:rPr>
                              <w:t>copy</w:t>
                            </w:r>
                            <w:r w:rsidR="00B3284C">
                              <w:rPr>
                                <w:rFonts w:ascii="Aptos" w:eastAsia="Aptos" w:hAnsi="Aptos"/>
                                <w:color w:val="424242"/>
                                <w:sz w:val="20"/>
                                <w:szCs w:val="20"/>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110AC79" id="_x0000_s1033" type="#_x0000_t202" style="position:absolute;margin-left:338.3pt;margin-top:21.2pt;width:185.9pt;height:138.9pt;z-index:251854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" stroked="f">
                <v:textbox>
                  <w:txbxContent>
                    <w:p w14:paraId="19087E3D" w14:textId="2B407427" w:rsidR="00BA7EF0" w:rsidRDefault="002A6301" w:rsidP="002A6301">
                      <w:pPr>
                        <w:spacing w:line="256" w:lineRule="auto"/>
                      </w:pPr>
                      <w:r>
                        <w:rPr>
                          <w:rFonts w:ascii="Aptos" w:eastAsia="Aptos" w:hAnsi="Aptos"/>
                          <w:color w:val="424242"/>
                          <w:sz w:val="20"/>
                          <w:szCs w:val="20"/>
                        </w:rPr>
                        <w:t xml:space="preserve">produce regional care services directories with detailed listings of all local registered care providers. </w:t>
                      </w:r>
                      <w:r w:rsidR="009A0BDE">
                        <w:rPr>
                          <w:rFonts w:ascii="Aptos" w:eastAsia="Aptos" w:hAnsi="Aptos"/>
                          <w:color w:val="424242"/>
                          <w:sz w:val="20"/>
                          <w:szCs w:val="20"/>
                        </w:rPr>
                        <w:t>D</w:t>
                      </w:r>
                      <w:r>
                        <w:rPr>
                          <w:rFonts w:ascii="Aptos" w:eastAsia="Aptos" w:hAnsi="Aptos"/>
                          <w:color w:val="424242"/>
                          <w:sz w:val="20"/>
                          <w:szCs w:val="20"/>
                        </w:rPr>
                        <w:t>irector</w:t>
                      </w:r>
                      <w:r w:rsidR="009A0BDE">
                        <w:rPr>
                          <w:rFonts w:ascii="Aptos" w:eastAsia="Aptos" w:hAnsi="Aptos"/>
                          <w:color w:val="424242"/>
                          <w:sz w:val="20"/>
                          <w:szCs w:val="20"/>
                        </w:rPr>
                        <w:t xml:space="preserve">ies </w:t>
                      </w:r>
                      <w:r>
                        <w:rPr>
                          <w:rFonts w:ascii="Aptos" w:eastAsia="Aptos" w:hAnsi="Aptos"/>
                          <w:color w:val="424242"/>
                          <w:sz w:val="20"/>
                          <w:szCs w:val="20"/>
                        </w:rPr>
                        <w:t xml:space="preserve">include information on loaning care equipment, respite care, sheltered housing, paying for care and how the council can help with care support. Click logo to view the </w:t>
                      </w:r>
                      <w:r w:rsidRPr="004D0CFC">
                        <w:rPr>
                          <w:rFonts w:ascii="Aptos" w:eastAsia="Aptos" w:hAnsi="Aptos"/>
                          <w:b/>
                          <w:bCs/>
                          <w:i/>
                          <w:iCs/>
                          <w:color w:val="424242"/>
                          <w:sz w:val="20"/>
                          <w:szCs w:val="20"/>
                        </w:rPr>
                        <w:t>Essex and Southend-On-Sea Care Services Directory</w:t>
                      </w:r>
                      <w:r w:rsidRPr="004D0CFC">
                        <w:rPr>
                          <w:rFonts w:ascii="Aptos" w:eastAsia="Aptos" w:hAnsi="Aptos"/>
                          <w:i/>
                          <w:iCs/>
                          <w:color w:val="424242"/>
                          <w:sz w:val="20"/>
                          <w:szCs w:val="20"/>
                        </w:rPr>
                        <w:t>,</w:t>
                      </w:r>
                      <w:r>
                        <w:rPr>
                          <w:rFonts w:ascii="Aptos" w:eastAsia="Aptos" w:hAnsi="Aptos"/>
                          <w:color w:val="424242"/>
                          <w:sz w:val="20"/>
                          <w:szCs w:val="20"/>
                        </w:rPr>
                        <w:t xml:space="preserve"> to download a PDF or order a free printed copy.</w:t>
                      </w:r>
                      <w:r w:rsidRPr="00165DF6">
                        <w:rPr>
                          <w:rFonts w:ascii="Aptos" w:eastAsia="Aptos" w:hAnsi="Aptos"/>
                          <w:color w:val="424242"/>
                          <w:sz w:val="20"/>
                          <w:szCs w:val="20"/>
                        </w:rPr>
                        <w:t xml:space="preserve"> </w:t>
                      </w:r>
                      <w:r>
                        <w:rPr>
                          <w:rFonts w:ascii="Aptos" w:eastAsia="Aptos" w:hAnsi="Aptos"/>
                          <w:color w:val="424242"/>
                          <w:sz w:val="20"/>
                          <w:szCs w:val="20"/>
                        </w:rPr>
                        <w:t xml:space="preserve">Or call 01223 207770 </w:t>
                      </w:r>
                      <w:r w:rsidR="002D3576">
                        <w:rPr>
                          <w:rFonts w:ascii="Aptos" w:eastAsia="Aptos" w:hAnsi="Aptos"/>
                          <w:color w:val="424242"/>
                          <w:sz w:val="20"/>
                          <w:szCs w:val="20"/>
                        </w:rPr>
                        <w:t xml:space="preserve">to request </w:t>
                      </w:r>
                      <w:r w:rsidR="009159F5">
                        <w:rPr>
                          <w:rFonts w:ascii="Aptos" w:eastAsia="Aptos" w:hAnsi="Aptos"/>
                          <w:color w:val="424242"/>
                          <w:sz w:val="20"/>
                          <w:szCs w:val="20"/>
                        </w:rPr>
                        <w:t xml:space="preserve">a free </w:t>
                      </w:r>
                      <w:r>
                        <w:rPr>
                          <w:rFonts w:ascii="Aptos" w:eastAsia="Aptos" w:hAnsi="Aptos"/>
                          <w:color w:val="424242"/>
                          <w:sz w:val="20"/>
                          <w:szCs w:val="20"/>
                        </w:rPr>
                        <w:t>copy</w:t>
                      </w:r>
                      <w:r w:rsidR="00B3284C">
                        <w:rPr>
                          <w:rFonts w:ascii="Aptos" w:eastAsia="Aptos" w:hAnsi="Aptos"/>
                          <w:color w:val="424242"/>
                          <w:sz w:val="20"/>
                          <w:szCs w:val="20"/>
                        </w:rPr>
                        <w:t>.</w:t>
                      </w:r>
                    </w:p>
                  </w:txbxContent>
                </v:textbox>
              </v:shape>
            </w:pict>
          </mc:Fallback>
        </mc:AlternateContent>
      </w:r>
      <w:r w:rsidR="00BD5CE5">
        <w:rPr>
          <w:noProof/>
        </w:rPr>
        <mc:AlternateContent>
          <mc:Choice Requires="wps">
            <w:drawing>
              <wp:anchor distT="45720" distB="45720" distL="114300" distR="114300" simplePos="0" relativeHeight="251807744" behindDoc="0" locked="0" layoutInCell="1" allowOverlap="1" wp14:anchorId="7D870D09" wp14:editId="3A329D9D">
                <wp:simplePos x="0" y="0"/>
                <wp:positionH relativeFrom="column">
                  <wp:posOffset>2540</wp:posOffset>
                </wp:positionH>
                <wp:positionV relativeFrom="paragraph">
                  <wp:posOffset>842010</wp:posOffset>
                </wp:positionV>
                <wp:extent cx="4185138" cy="1260000"/>
                <wp:effectExtent l="0" t="0" r="6350" b="0"/>
                <wp:wrapNone/>
                <wp:docPr id="2087500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138" cy="1260000"/>
                        </a:xfrm>
                        <a:prstGeom prst="rect">
                          <a:avLst/>
                        </a:prstGeom>
                        <a:solidFill>
                          <a:srgbClr val="FFFFFF"/>
                        </a:solidFill>
                        <a:ln w="9525">
                          <a:noFill/>
                          <a:miter lim="800000"/>
                          <a:headEnd/>
                          <a:tailEnd/>
                        </a:ln>
                      </wps:spPr>
                      <wps:txbx>
                        <w:txbxContent>
                          <w:p w14:paraId="01C346F3" w14:textId="2C1F0A63" w:rsidR="00205FB5" w:rsidRDefault="0080017A" w:rsidP="0080017A">
                            <w:pPr>
                              <w:spacing w:after="0"/>
                              <w:rPr>
                                <w:rFonts w:cs="Calibri"/>
                                <w:color w:val="424242"/>
                                <w:sz w:val="20"/>
                                <w:szCs w:val="20"/>
                              </w:rPr>
                            </w:pPr>
                            <w:r w:rsidRPr="002C2599">
                              <w:rPr>
                                <w:color w:val="424242"/>
                                <w:sz w:val="20"/>
                                <w:szCs w:val="20"/>
                              </w:rPr>
                              <w:t>All returned items are assessed, safety tested and either reused, repaired or recycled. So helping to save the local NHS and Social Services thousands of pounds which can be used for other vital services.</w:t>
                            </w:r>
                            <w:r w:rsidR="00441911">
                              <w:rPr>
                                <w:color w:val="424242"/>
                                <w:sz w:val="20"/>
                                <w:szCs w:val="20"/>
                              </w:rPr>
                              <w:t xml:space="preserve"> </w:t>
                            </w:r>
                            <w:r w:rsidRPr="002C2599">
                              <w:rPr>
                                <w:color w:val="424242"/>
                                <w:sz w:val="20"/>
                                <w:szCs w:val="20"/>
                              </w:rPr>
                              <w:t xml:space="preserve">Equipment </w:t>
                            </w:r>
                            <w:r w:rsidR="003C78E5">
                              <w:rPr>
                                <w:color w:val="424242"/>
                                <w:sz w:val="20"/>
                                <w:szCs w:val="20"/>
                              </w:rPr>
                              <w:t xml:space="preserve">can </w:t>
                            </w:r>
                            <w:r w:rsidRPr="002C2599">
                              <w:rPr>
                                <w:color w:val="424242"/>
                                <w:sz w:val="20"/>
                                <w:szCs w:val="20"/>
                              </w:rPr>
                              <w:t xml:space="preserve">include </w:t>
                            </w:r>
                            <w:r w:rsidR="00441911">
                              <w:rPr>
                                <w:color w:val="424242"/>
                                <w:sz w:val="20"/>
                                <w:szCs w:val="20"/>
                              </w:rPr>
                              <w:t>h</w:t>
                            </w:r>
                            <w:r w:rsidRPr="002C2599">
                              <w:rPr>
                                <w:color w:val="424242"/>
                                <w:sz w:val="20"/>
                                <w:szCs w:val="20"/>
                              </w:rPr>
                              <w:t>oists</w:t>
                            </w:r>
                            <w:r w:rsidR="00441911">
                              <w:rPr>
                                <w:color w:val="424242"/>
                                <w:sz w:val="20"/>
                                <w:szCs w:val="20"/>
                              </w:rPr>
                              <w:t xml:space="preserve">, </w:t>
                            </w:r>
                            <w:r w:rsidRPr="002C2599">
                              <w:rPr>
                                <w:color w:val="424242"/>
                                <w:sz w:val="20"/>
                                <w:szCs w:val="20"/>
                              </w:rPr>
                              <w:t>beds</w:t>
                            </w:r>
                            <w:r w:rsidR="00441911">
                              <w:rPr>
                                <w:color w:val="424242"/>
                                <w:sz w:val="20"/>
                                <w:szCs w:val="20"/>
                              </w:rPr>
                              <w:t>,</w:t>
                            </w:r>
                            <w:r w:rsidRPr="002C2599">
                              <w:rPr>
                                <w:rFonts w:cs="Calibri"/>
                                <w:color w:val="424242"/>
                                <w:sz w:val="20"/>
                                <w:szCs w:val="20"/>
                              </w:rPr>
                              <w:t xml:space="preserve"> mattresses</w:t>
                            </w:r>
                            <w:r w:rsidR="00441911">
                              <w:rPr>
                                <w:rFonts w:cs="Calibri"/>
                                <w:color w:val="424242"/>
                                <w:sz w:val="20"/>
                                <w:szCs w:val="20"/>
                              </w:rPr>
                              <w:t>,</w:t>
                            </w:r>
                            <w:r w:rsidRPr="002C2599">
                              <w:rPr>
                                <w:rFonts w:cs="Calibri"/>
                                <w:color w:val="424242"/>
                                <w:sz w:val="20"/>
                                <w:szCs w:val="20"/>
                              </w:rPr>
                              <w:t xml:space="preserve"> bed levers</w:t>
                            </w:r>
                            <w:r w:rsidR="00441911">
                              <w:rPr>
                                <w:rFonts w:cs="Calibri"/>
                                <w:color w:val="424242"/>
                                <w:sz w:val="20"/>
                                <w:szCs w:val="20"/>
                              </w:rPr>
                              <w:t>,</w:t>
                            </w:r>
                            <w:r w:rsidRPr="002C2599">
                              <w:rPr>
                                <w:rFonts w:cs="Calibri"/>
                                <w:color w:val="424242"/>
                                <w:sz w:val="20"/>
                                <w:szCs w:val="20"/>
                              </w:rPr>
                              <w:t xml:space="preserve"> trolleys</w:t>
                            </w:r>
                            <w:r w:rsidR="00EF6C37">
                              <w:rPr>
                                <w:rFonts w:cs="Calibri"/>
                                <w:color w:val="424242"/>
                                <w:sz w:val="20"/>
                                <w:szCs w:val="20"/>
                              </w:rPr>
                              <w:t xml:space="preserve">, </w:t>
                            </w:r>
                            <w:r w:rsidRPr="002C2599">
                              <w:rPr>
                                <w:rFonts w:cs="Calibri"/>
                                <w:color w:val="424242"/>
                                <w:sz w:val="20"/>
                                <w:szCs w:val="20"/>
                              </w:rPr>
                              <w:t>chair raisers</w:t>
                            </w:r>
                            <w:r w:rsidR="00EF6C37">
                              <w:rPr>
                                <w:rFonts w:cs="Calibri"/>
                                <w:color w:val="424242"/>
                                <w:sz w:val="20"/>
                                <w:szCs w:val="20"/>
                              </w:rPr>
                              <w:t>,</w:t>
                            </w:r>
                            <w:r w:rsidRPr="002C2599">
                              <w:rPr>
                                <w:rFonts w:cs="Calibri"/>
                                <w:color w:val="424242"/>
                                <w:sz w:val="20"/>
                                <w:szCs w:val="20"/>
                              </w:rPr>
                              <w:t xml:space="preserve"> commodes</w:t>
                            </w:r>
                            <w:r w:rsidR="00EF6C37">
                              <w:rPr>
                                <w:rFonts w:cs="Calibri"/>
                                <w:color w:val="424242"/>
                                <w:sz w:val="20"/>
                                <w:szCs w:val="20"/>
                              </w:rPr>
                              <w:t>,</w:t>
                            </w:r>
                            <w:r w:rsidRPr="002C2599">
                              <w:rPr>
                                <w:rFonts w:cs="Calibri"/>
                                <w:color w:val="424242"/>
                                <w:sz w:val="20"/>
                                <w:szCs w:val="20"/>
                              </w:rPr>
                              <w:t xml:space="preserve"> perching stools</w:t>
                            </w:r>
                            <w:r w:rsidR="00EF6C37">
                              <w:rPr>
                                <w:rFonts w:cs="Calibri"/>
                                <w:color w:val="424242"/>
                                <w:sz w:val="20"/>
                                <w:szCs w:val="20"/>
                              </w:rPr>
                              <w:t>,</w:t>
                            </w:r>
                            <w:r w:rsidRPr="002C2599">
                              <w:rPr>
                                <w:rFonts w:cs="Calibri"/>
                                <w:color w:val="424242"/>
                                <w:sz w:val="20"/>
                                <w:szCs w:val="20"/>
                              </w:rPr>
                              <w:t xml:space="preserve"> cushions</w:t>
                            </w:r>
                            <w:r w:rsidR="00EF6C37">
                              <w:rPr>
                                <w:rFonts w:cs="Calibri"/>
                                <w:color w:val="424242"/>
                                <w:sz w:val="20"/>
                                <w:szCs w:val="20"/>
                              </w:rPr>
                              <w:t>,</w:t>
                            </w:r>
                            <w:r w:rsidRPr="002C2599">
                              <w:rPr>
                                <w:rFonts w:cs="Calibri"/>
                                <w:color w:val="424242"/>
                                <w:sz w:val="20"/>
                                <w:szCs w:val="20"/>
                              </w:rPr>
                              <w:t xml:space="preserve"> walking frames</w:t>
                            </w:r>
                            <w:r w:rsidR="00EF6C37">
                              <w:rPr>
                                <w:rFonts w:cs="Calibri"/>
                                <w:color w:val="424242"/>
                                <w:sz w:val="20"/>
                                <w:szCs w:val="20"/>
                              </w:rPr>
                              <w:t xml:space="preserve">, </w:t>
                            </w:r>
                            <w:r w:rsidRPr="002C2599">
                              <w:rPr>
                                <w:rFonts w:cs="Calibri"/>
                                <w:color w:val="424242"/>
                                <w:sz w:val="20"/>
                                <w:szCs w:val="20"/>
                              </w:rPr>
                              <w:t>bath seats / lifts</w:t>
                            </w:r>
                            <w:r w:rsidR="00EF6C37">
                              <w:rPr>
                                <w:rFonts w:cs="Calibri"/>
                                <w:color w:val="424242"/>
                                <w:sz w:val="20"/>
                                <w:szCs w:val="20"/>
                              </w:rPr>
                              <w:t>,</w:t>
                            </w:r>
                            <w:r w:rsidRPr="002C2599">
                              <w:rPr>
                                <w:rFonts w:cs="Calibri"/>
                                <w:color w:val="424242"/>
                                <w:sz w:val="20"/>
                                <w:szCs w:val="20"/>
                              </w:rPr>
                              <w:t xml:space="preserve"> shower chairs / stools</w:t>
                            </w:r>
                            <w:r w:rsidR="00EF6C37">
                              <w:rPr>
                                <w:rFonts w:cs="Calibri"/>
                                <w:color w:val="424242"/>
                                <w:sz w:val="20"/>
                                <w:szCs w:val="20"/>
                              </w:rPr>
                              <w:t xml:space="preserve">. </w:t>
                            </w:r>
                          </w:p>
                          <w:p w14:paraId="35484EA7" w14:textId="7F51D773" w:rsidR="0080017A" w:rsidRDefault="0080017A" w:rsidP="0080017A">
                            <w:pPr>
                              <w:spacing w:after="0"/>
                            </w:pPr>
                            <w:r w:rsidRPr="002C2599">
                              <w:rPr>
                                <w:rFonts w:cs="Calibri"/>
                                <w:color w:val="424242"/>
                                <w:sz w:val="20"/>
                                <w:szCs w:val="20"/>
                              </w:rPr>
                              <w:t>To arrange collection call 0333 034 2048 or E:</w:t>
                            </w:r>
                            <w:r>
                              <w:rPr>
                                <w:rFonts w:cs="Calibri"/>
                                <w:color w:val="424242"/>
                                <w:sz w:val="20"/>
                                <w:szCs w:val="20"/>
                              </w:rPr>
                              <w:t xml:space="preserve"> </w:t>
                            </w:r>
                            <w:hyperlink r:id="rId50" w:history="1">
                              <w:r w:rsidRPr="00B47982">
                                <w:rPr>
                                  <w:rStyle w:val="Hyperlink"/>
                                  <w:rFonts w:cs="Calibri"/>
                                  <w:sz w:val="20"/>
                                  <w:szCs w:val="20"/>
                                </w:rPr>
                                <w:t>essex@medequip-uk.com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70D09" id="_x0000_s1034" type="#_x0000_t202" style="position:absolute;margin-left:.2pt;margin-top:66.3pt;width:329.55pt;height:99.2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" stroked="f">
                <v:textbox>
                  <w:txbxContent>
                    <w:p w14:paraId="01C346F3" w14:textId="2C1F0A63" w:rsidR="00205FB5" w:rsidRDefault="0080017A" w:rsidP="0080017A">
                      <w:pPr>
                        <w:spacing w:after="0"/>
                        <w:rPr>
                          <w:rFonts w:cs="Calibri"/>
                          <w:color w:val="424242"/>
                          <w:sz w:val="20"/>
                          <w:szCs w:val="20"/>
                        </w:rPr>
                      </w:pPr>
                      <w:r w:rsidRPr="002C2599">
                        <w:rPr>
                          <w:color w:val="424242"/>
                          <w:sz w:val="20"/>
                          <w:szCs w:val="20"/>
                        </w:rPr>
                        <w:t>All returned items are assessed, safety tested and either reused, repaired or recycled. So helping to save the local NHS and Social Services thousands of pounds which can be used for other vital services.</w:t>
                      </w:r>
                      <w:r w:rsidR="00441911">
                        <w:rPr>
                          <w:color w:val="424242"/>
                          <w:sz w:val="20"/>
                          <w:szCs w:val="20"/>
                        </w:rPr>
                        <w:t xml:space="preserve"> </w:t>
                      </w:r>
                      <w:r w:rsidRPr="002C2599">
                        <w:rPr>
                          <w:color w:val="424242"/>
                          <w:sz w:val="20"/>
                          <w:szCs w:val="20"/>
                        </w:rPr>
                        <w:t xml:space="preserve">Equipment </w:t>
                      </w:r>
                      <w:r w:rsidR="003C78E5">
                        <w:rPr>
                          <w:color w:val="424242"/>
                          <w:sz w:val="20"/>
                          <w:szCs w:val="20"/>
                        </w:rPr>
                        <w:t xml:space="preserve">can </w:t>
                      </w:r>
                      <w:r w:rsidRPr="002C2599">
                        <w:rPr>
                          <w:color w:val="424242"/>
                          <w:sz w:val="20"/>
                          <w:szCs w:val="20"/>
                        </w:rPr>
                        <w:t xml:space="preserve">include </w:t>
                      </w:r>
                      <w:r w:rsidR="00441911">
                        <w:rPr>
                          <w:color w:val="424242"/>
                          <w:sz w:val="20"/>
                          <w:szCs w:val="20"/>
                        </w:rPr>
                        <w:t>h</w:t>
                      </w:r>
                      <w:r w:rsidRPr="002C2599">
                        <w:rPr>
                          <w:color w:val="424242"/>
                          <w:sz w:val="20"/>
                          <w:szCs w:val="20"/>
                        </w:rPr>
                        <w:t>oists</w:t>
                      </w:r>
                      <w:r w:rsidR="00441911">
                        <w:rPr>
                          <w:color w:val="424242"/>
                          <w:sz w:val="20"/>
                          <w:szCs w:val="20"/>
                        </w:rPr>
                        <w:t xml:space="preserve">, </w:t>
                      </w:r>
                      <w:r w:rsidRPr="002C2599">
                        <w:rPr>
                          <w:color w:val="424242"/>
                          <w:sz w:val="20"/>
                          <w:szCs w:val="20"/>
                        </w:rPr>
                        <w:t>beds</w:t>
                      </w:r>
                      <w:r w:rsidR="00441911">
                        <w:rPr>
                          <w:color w:val="424242"/>
                          <w:sz w:val="20"/>
                          <w:szCs w:val="20"/>
                        </w:rPr>
                        <w:t>,</w:t>
                      </w:r>
                      <w:r w:rsidRPr="002C2599">
                        <w:rPr>
                          <w:rFonts w:cs="Calibri"/>
                          <w:color w:val="424242"/>
                          <w:sz w:val="20"/>
                          <w:szCs w:val="20"/>
                        </w:rPr>
                        <w:t xml:space="preserve"> mattresses</w:t>
                      </w:r>
                      <w:r w:rsidR="00441911">
                        <w:rPr>
                          <w:rFonts w:cs="Calibri"/>
                          <w:color w:val="424242"/>
                          <w:sz w:val="20"/>
                          <w:szCs w:val="20"/>
                        </w:rPr>
                        <w:t>,</w:t>
                      </w:r>
                      <w:r w:rsidRPr="002C2599">
                        <w:rPr>
                          <w:rFonts w:cs="Calibri"/>
                          <w:color w:val="424242"/>
                          <w:sz w:val="20"/>
                          <w:szCs w:val="20"/>
                        </w:rPr>
                        <w:t xml:space="preserve"> bed levers</w:t>
                      </w:r>
                      <w:r w:rsidR="00441911">
                        <w:rPr>
                          <w:rFonts w:cs="Calibri"/>
                          <w:color w:val="424242"/>
                          <w:sz w:val="20"/>
                          <w:szCs w:val="20"/>
                        </w:rPr>
                        <w:t>,</w:t>
                      </w:r>
                      <w:r w:rsidRPr="002C2599">
                        <w:rPr>
                          <w:rFonts w:cs="Calibri"/>
                          <w:color w:val="424242"/>
                          <w:sz w:val="20"/>
                          <w:szCs w:val="20"/>
                        </w:rPr>
                        <w:t xml:space="preserve"> trolleys</w:t>
                      </w:r>
                      <w:r w:rsidR="00EF6C37">
                        <w:rPr>
                          <w:rFonts w:cs="Calibri"/>
                          <w:color w:val="424242"/>
                          <w:sz w:val="20"/>
                          <w:szCs w:val="20"/>
                        </w:rPr>
                        <w:t xml:space="preserve">, </w:t>
                      </w:r>
                      <w:r w:rsidRPr="002C2599">
                        <w:rPr>
                          <w:rFonts w:cs="Calibri"/>
                          <w:color w:val="424242"/>
                          <w:sz w:val="20"/>
                          <w:szCs w:val="20"/>
                        </w:rPr>
                        <w:t>chair raisers</w:t>
                      </w:r>
                      <w:r w:rsidR="00EF6C37">
                        <w:rPr>
                          <w:rFonts w:cs="Calibri"/>
                          <w:color w:val="424242"/>
                          <w:sz w:val="20"/>
                          <w:szCs w:val="20"/>
                        </w:rPr>
                        <w:t>,</w:t>
                      </w:r>
                      <w:r w:rsidRPr="002C2599">
                        <w:rPr>
                          <w:rFonts w:cs="Calibri"/>
                          <w:color w:val="424242"/>
                          <w:sz w:val="20"/>
                          <w:szCs w:val="20"/>
                        </w:rPr>
                        <w:t xml:space="preserve"> commodes</w:t>
                      </w:r>
                      <w:r w:rsidR="00EF6C37">
                        <w:rPr>
                          <w:rFonts w:cs="Calibri"/>
                          <w:color w:val="424242"/>
                          <w:sz w:val="20"/>
                          <w:szCs w:val="20"/>
                        </w:rPr>
                        <w:t>,</w:t>
                      </w:r>
                      <w:r w:rsidRPr="002C2599">
                        <w:rPr>
                          <w:rFonts w:cs="Calibri"/>
                          <w:color w:val="424242"/>
                          <w:sz w:val="20"/>
                          <w:szCs w:val="20"/>
                        </w:rPr>
                        <w:t xml:space="preserve"> perching stools</w:t>
                      </w:r>
                      <w:r w:rsidR="00EF6C37">
                        <w:rPr>
                          <w:rFonts w:cs="Calibri"/>
                          <w:color w:val="424242"/>
                          <w:sz w:val="20"/>
                          <w:szCs w:val="20"/>
                        </w:rPr>
                        <w:t>,</w:t>
                      </w:r>
                      <w:r w:rsidRPr="002C2599">
                        <w:rPr>
                          <w:rFonts w:cs="Calibri"/>
                          <w:color w:val="424242"/>
                          <w:sz w:val="20"/>
                          <w:szCs w:val="20"/>
                        </w:rPr>
                        <w:t xml:space="preserve"> cushions</w:t>
                      </w:r>
                      <w:r w:rsidR="00EF6C37">
                        <w:rPr>
                          <w:rFonts w:cs="Calibri"/>
                          <w:color w:val="424242"/>
                          <w:sz w:val="20"/>
                          <w:szCs w:val="20"/>
                        </w:rPr>
                        <w:t>,</w:t>
                      </w:r>
                      <w:r w:rsidRPr="002C2599">
                        <w:rPr>
                          <w:rFonts w:cs="Calibri"/>
                          <w:color w:val="424242"/>
                          <w:sz w:val="20"/>
                          <w:szCs w:val="20"/>
                        </w:rPr>
                        <w:t xml:space="preserve"> walking frames</w:t>
                      </w:r>
                      <w:r w:rsidR="00EF6C37">
                        <w:rPr>
                          <w:rFonts w:cs="Calibri"/>
                          <w:color w:val="424242"/>
                          <w:sz w:val="20"/>
                          <w:szCs w:val="20"/>
                        </w:rPr>
                        <w:t xml:space="preserve">, </w:t>
                      </w:r>
                      <w:r w:rsidRPr="002C2599">
                        <w:rPr>
                          <w:rFonts w:cs="Calibri"/>
                          <w:color w:val="424242"/>
                          <w:sz w:val="20"/>
                          <w:szCs w:val="20"/>
                        </w:rPr>
                        <w:t>bath seats / lifts</w:t>
                      </w:r>
                      <w:r w:rsidR="00EF6C37">
                        <w:rPr>
                          <w:rFonts w:cs="Calibri"/>
                          <w:color w:val="424242"/>
                          <w:sz w:val="20"/>
                          <w:szCs w:val="20"/>
                        </w:rPr>
                        <w:t>,</w:t>
                      </w:r>
                      <w:r w:rsidRPr="002C2599">
                        <w:rPr>
                          <w:rFonts w:cs="Calibri"/>
                          <w:color w:val="424242"/>
                          <w:sz w:val="20"/>
                          <w:szCs w:val="20"/>
                        </w:rPr>
                        <w:t xml:space="preserve"> shower chairs / stools</w:t>
                      </w:r>
                      <w:r w:rsidR="00EF6C37">
                        <w:rPr>
                          <w:rFonts w:cs="Calibri"/>
                          <w:color w:val="424242"/>
                          <w:sz w:val="20"/>
                          <w:szCs w:val="20"/>
                        </w:rPr>
                        <w:t xml:space="preserve">. </w:t>
                      </w:r>
                    </w:p>
                    <w:p w14:paraId="35484EA7" w14:textId="7F51D773" w:rsidR="0080017A" w:rsidRDefault="0080017A" w:rsidP="0080017A">
                      <w:pPr>
                        <w:spacing w:after="0"/>
                      </w:pPr>
                      <w:r w:rsidRPr="002C2599">
                        <w:rPr>
                          <w:rFonts w:cs="Calibri"/>
                          <w:color w:val="424242"/>
                          <w:sz w:val="20"/>
                          <w:szCs w:val="20"/>
                        </w:rPr>
                        <w:t>To arrange collection call 0333 034 2048 or E:</w:t>
                      </w:r>
                      <w:r>
                        <w:rPr>
                          <w:rFonts w:cs="Calibri"/>
                          <w:color w:val="424242"/>
                          <w:sz w:val="20"/>
                          <w:szCs w:val="20"/>
                        </w:rPr>
                        <w:t xml:space="preserve"> </w:t>
                      </w:r>
                      <w:hyperlink r:id="rId51" w:history="1">
                        <w:r w:rsidRPr="00B47982">
                          <w:rPr>
                            <w:rStyle w:val="Hyperlink"/>
                            <w:rFonts w:cs="Calibri"/>
                            <w:sz w:val="20"/>
                            <w:szCs w:val="20"/>
                          </w:rPr>
                          <w:t>essex@medequip-uk.com</w:t>
                        </w:r>
                      </w:hyperlink>
                    </w:p>
                  </w:txbxContent>
                </v:textbox>
              </v:shape>
            </w:pict>
          </mc:Fallback>
        </mc:AlternateContent>
      </w:r>
      <w:r w:rsidR="00165DF6">
        <w:rPr>
          <w:color w:val="424242"/>
          <w:sz w:val="20"/>
          <w:szCs w:val="20"/>
        </w:rPr>
        <w:t xml:space="preserve"> </w:t>
      </w:r>
    </w:p>
    <w:sectPr w:rsidR="00C74E4F" w:rsidRPr="00744146" w:rsidSect="00510A8B">
      <w:pgSz w:w="11906" w:h="16838"/>
      <w:pgMar w:top="284" w:right="284" w:bottom="567" w:left="284"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9FC71" w14:textId="77777777" w:rsidR="002313E6" w:rsidRDefault="002313E6" w:rsidP="002200F9">
      <w:pPr>
        <w:spacing w:after="0" w:line="240" w:lineRule="auto"/>
      </w:pPr>
      <w:r>
        <w:separator/>
      </w:r>
    </w:p>
  </w:endnote>
  <w:endnote w:type="continuationSeparator" w:id="0">
    <w:p w14:paraId="59547942" w14:textId="77777777" w:rsidR="002313E6" w:rsidRDefault="002313E6" w:rsidP="00220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ans-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9FCBE" w14:textId="77777777" w:rsidR="002313E6" w:rsidRDefault="002313E6" w:rsidP="002200F9">
      <w:pPr>
        <w:spacing w:after="0" w:line="240" w:lineRule="auto"/>
      </w:pPr>
      <w:r>
        <w:separator/>
      </w:r>
    </w:p>
  </w:footnote>
  <w:footnote w:type="continuationSeparator" w:id="0">
    <w:p w14:paraId="4E3BE510" w14:textId="77777777" w:rsidR="002313E6" w:rsidRDefault="002313E6" w:rsidP="002200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71428"/>
    <w:multiLevelType w:val="multilevel"/>
    <w:tmpl w:val="0650A6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97285C"/>
    <w:multiLevelType w:val="multilevel"/>
    <w:tmpl w:val="332EFA9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79513B"/>
    <w:multiLevelType w:val="hybridMultilevel"/>
    <w:tmpl w:val="F5347CC8"/>
    <w:lvl w:ilvl="0" w:tplc="7D349BDA">
      <w:start w:val="1"/>
      <w:numFmt w:val="decimal"/>
      <w:lvlText w:val="%1."/>
      <w:lvlJc w:val="left"/>
      <w:pPr>
        <w:tabs>
          <w:tab w:val="num" w:pos="720"/>
        </w:tabs>
        <w:ind w:left="720" w:hanging="360"/>
      </w:pPr>
    </w:lvl>
    <w:lvl w:ilvl="1" w:tplc="9BC67F20" w:tentative="1">
      <w:start w:val="1"/>
      <w:numFmt w:val="decimal"/>
      <w:lvlText w:val="%2."/>
      <w:lvlJc w:val="left"/>
      <w:pPr>
        <w:tabs>
          <w:tab w:val="num" w:pos="1440"/>
        </w:tabs>
        <w:ind w:left="1440" w:hanging="360"/>
      </w:pPr>
    </w:lvl>
    <w:lvl w:ilvl="2" w:tplc="51E054EE" w:tentative="1">
      <w:start w:val="1"/>
      <w:numFmt w:val="decimal"/>
      <w:lvlText w:val="%3."/>
      <w:lvlJc w:val="left"/>
      <w:pPr>
        <w:tabs>
          <w:tab w:val="num" w:pos="2160"/>
        </w:tabs>
        <w:ind w:left="2160" w:hanging="360"/>
      </w:pPr>
    </w:lvl>
    <w:lvl w:ilvl="3" w:tplc="7FDC9166" w:tentative="1">
      <w:start w:val="1"/>
      <w:numFmt w:val="decimal"/>
      <w:lvlText w:val="%4."/>
      <w:lvlJc w:val="left"/>
      <w:pPr>
        <w:tabs>
          <w:tab w:val="num" w:pos="2880"/>
        </w:tabs>
        <w:ind w:left="2880" w:hanging="360"/>
      </w:pPr>
    </w:lvl>
    <w:lvl w:ilvl="4" w:tplc="8EE4224C" w:tentative="1">
      <w:start w:val="1"/>
      <w:numFmt w:val="decimal"/>
      <w:lvlText w:val="%5."/>
      <w:lvlJc w:val="left"/>
      <w:pPr>
        <w:tabs>
          <w:tab w:val="num" w:pos="3600"/>
        </w:tabs>
        <w:ind w:left="3600" w:hanging="360"/>
      </w:pPr>
    </w:lvl>
    <w:lvl w:ilvl="5" w:tplc="4112D22A" w:tentative="1">
      <w:start w:val="1"/>
      <w:numFmt w:val="decimal"/>
      <w:lvlText w:val="%6."/>
      <w:lvlJc w:val="left"/>
      <w:pPr>
        <w:tabs>
          <w:tab w:val="num" w:pos="4320"/>
        </w:tabs>
        <w:ind w:left="4320" w:hanging="360"/>
      </w:pPr>
    </w:lvl>
    <w:lvl w:ilvl="6" w:tplc="31D41954" w:tentative="1">
      <w:start w:val="1"/>
      <w:numFmt w:val="decimal"/>
      <w:lvlText w:val="%7."/>
      <w:lvlJc w:val="left"/>
      <w:pPr>
        <w:tabs>
          <w:tab w:val="num" w:pos="5040"/>
        </w:tabs>
        <w:ind w:left="5040" w:hanging="360"/>
      </w:pPr>
    </w:lvl>
    <w:lvl w:ilvl="7" w:tplc="120EF9EE" w:tentative="1">
      <w:start w:val="1"/>
      <w:numFmt w:val="decimal"/>
      <w:lvlText w:val="%8."/>
      <w:lvlJc w:val="left"/>
      <w:pPr>
        <w:tabs>
          <w:tab w:val="num" w:pos="5760"/>
        </w:tabs>
        <w:ind w:left="5760" w:hanging="360"/>
      </w:pPr>
    </w:lvl>
    <w:lvl w:ilvl="8" w:tplc="C534D1AA" w:tentative="1">
      <w:start w:val="1"/>
      <w:numFmt w:val="decimal"/>
      <w:lvlText w:val="%9."/>
      <w:lvlJc w:val="left"/>
      <w:pPr>
        <w:tabs>
          <w:tab w:val="num" w:pos="6480"/>
        </w:tabs>
        <w:ind w:left="6480" w:hanging="360"/>
      </w:pPr>
    </w:lvl>
  </w:abstractNum>
  <w:abstractNum w:abstractNumId="3" w15:restartNumberingAfterBreak="0">
    <w:nsid w:val="23D97C24"/>
    <w:multiLevelType w:val="multilevel"/>
    <w:tmpl w:val="978C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C2AF8"/>
    <w:multiLevelType w:val="hybridMultilevel"/>
    <w:tmpl w:val="27DA5E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8454A"/>
    <w:multiLevelType w:val="hybridMultilevel"/>
    <w:tmpl w:val="E2EC13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04B20"/>
    <w:multiLevelType w:val="hybridMultilevel"/>
    <w:tmpl w:val="A358102E"/>
    <w:lvl w:ilvl="0" w:tplc="0CB273D2">
      <w:start w:val="1"/>
      <w:numFmt w:val="bullet"/>
      <w:lvlText w:val=""/>
      <w:lvlJc w:val="center"/>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E40EA"/>
    <w:multiLevelType w:val="hybridMultilevel"/>
    <w:tmpl w:val="1A7427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66D88"/>
    <w:multiLevelType w:val="multilevel"/>
    <w:tmpl w:val="9688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51124"/>
    <w:multiLevelType w:val="hybridMultilevel"/>
    <w:tmpl w:val="781074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7D0BAD"/>
    <w:multiLevelType w:val="hybridMultilevel"/>
    <w:tmpl w:val="9C46C806"/>
    <w:lvl w:ilvl="0" w:tplc="64DA9514">
      <w:start w:val="1"/>
      <w:numFmt w:val="bullet"/>
      <w:lvlText w:val=""/>
      <w:lvlJc w:val="left"/>
      <w:pPr>
        <w:ind w:left="1440" w:hanging="360"/>
      </w:pPr>
      <w:rPr>
        <w:rFonts w:ascii="Wingdings" w:hAnsi="Wingdings" w:hint="default"/>
        <w:color w:val="595959" w:themeColor="text1" w:themeTint="A6"/>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43763DAE"/>
    <w:multiLevelType w:val="hybridMultilevel"/>
    <w:tmpl w:val="09B48C22"/>
    <w:lvl w:ilvl="0" w:tplc="0CB273D2">
      <w:start w:val="1"/>
      <w:numFmt w:val="bullet"/>
      <w:lvlText w:val=""/>
      <w:lvlJc w:val="center"/>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C1D48EB"/>
    <w:multiLevelType w:val="multilevel"/>
    <w:tmpl w:val="679A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43A6E"/>
    <w:multiLevelType w:val="hybridMultilevel"/>
    <w:tmpl w:val="9DC05ADE"/>
    <w:lvl w:ilvl="0" w:tplc="0CB273D2">
      <w:start w:val="1"/>
      <w:numFmt w:val="bullet"/>
      <w:lvlText w:val=""/>
      <w:lvlJc w:val="center"/>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D22BB"/>
    <w:multiLevelType w:val="hybridMultilevel"/>
    <w:tmpl w:val="E8C22218"/>
    <w:lvl w:ilvl="0" w:tplc="64DA9514">
      <w:start w:val="1"/>
      <w:numFmt w:val="bullet"/>
      <w:lvlText w:val=""/>
      <w:lvlJc w:val="left"/>
      <w:pPr>
        <w:ind w:left="850" w:hanging="360"/>
      </w:pPr>
      <w:rPr>
        <w:rFonts w:ascii="Wingdings" w:hAnsi="Wingdings" w:hint="default"/>
        <w:color w:val="595959" w:themeColor="text1" w:themeTint="A6"/>
        <w:sz w:val="22"/>
        <w:szCs w:val="22"/>
      </w:rPr>
    </w:lvl>
    <w:lvl w:ilvl="1" w:tplc="E564EEFE">
      <w:numFmt w:val="bullet"/>
      <w:lvlText w:val="•"/>
      <w:lvlJc w:val="left"/>
      <w:pPr>
        <w:ind w:left="1570" w:hanging="360"/>
      </w:pPr>
      <w:rPr>
        <w:rFonts w:ascii="OpenSans-Regular" w:eastAsiaTheme="minorHAnsi" w:hAnsi="OpenSans-Regular" w:cs="OpenSans-Regular" w:hint="default"/>
        <w:color w:val="4F0069"/>
        <w:sz w:val="24"/>
      </w:rPr>
    </w:lvl>
    <w:lvl w:ilvl="2" w:tplc="08090005">
      <w:start w:val="1"/>
      <w:numFmt w:val="bullet"/>
      <w:lvlText w:val=""/>
      <w:lvlJc w:val="left"/>
      <w:pPr>
        <w:ind w:left="2290" w:hanging="360"/>
      </w:pPr>
      <w:rPr>
        <w:rFonts w:ascii="Wingdings" w:hAnsi="Wingdings" w:hint="default"/>
      </w:rPr>
    </w:lvl>
    <w:lvl w:ilvl="3" w:tplc="08090001">
      <w:start w:val="1"/>
      <w:numFmt w:val="bullet"/>
      <w:lvlText w:val=""/>
      <w:lvlJc w:val="left"/>
      <w:pPr>
        <w:ind w:left="3010" w:hanging="360"/>
      </w:pPr>
      <w:rPr>
        <w:rFonts w:ascii="Symbol" w:hAnsi="Symbol" w:hint="default"/>
      </w:rPr>
    </w:lvl>
    <w:lvl w:ilvl="4" w:tplc="08090003">
      <w:start w:val="1"/>
      <w:numFmt w:val="bullet"/>
      <w:lvlText w:val="o"/>
      <w:lvlJc w:val="left"/>
      <w:pPr>
        <w:ind w:left="3730" w:hanging="360"/>
      </w:pPr>
      <w:rPr>
        <w:rFonts w:ascii="Courier New" w:hAnsi="Courier New" w:cs="Courier New" w:hint="default"/>
      </w:rPr>
    </w:lvl>
    <w:lvl w:ilvl="5" w:tplc="08090005">
      <w:start w:val="1"/>
      <w:numFmt w:val="bullet"/>
      <w:lvlText w:val=""/>
      <w:lvlJc w:val="left"/>
      <w:pPr>
        <w:ind w:left="4450" w:hanging="360"/>
      </w:pPr>
      <w:rPr>
        <w:rFonts w:ascii="Wingdings" w:hAnsi="Wingdings" w:hint="default"/>
      </w:rPr>
    </w:lvl>
    <w:lvl w:ilvl="6" w:tplc="08090001">
      <w:start w:val="1"/>
      <w:numFmt w:val="bullet"/>
      <w:lvlText w:val=""/>
      <w:lvlJc w:val="left"/>
      <w:pPr>
        <w:ind w:left="5170" w:hanging="360"/>
      </w:pPr>
      <w:rPr>
        <w:rFonts w:ascii="Symbol" w:hAnsi="Symbol" w:hint="default"/>
      </w:rPr>
    </w:lvl>
    <w:lvl w:ilvl="7" w:tplc="08090003">
      <w:start w:val="1"/>
      <w:numFmt w:val="bullet"/>
      <w:lvlText w:val="o"/>
      <w:lvlJc w:val="left"/>
      <w:pPr>
        <w:ind w:left="5890" w:hanging="360"/>
      </w:pPr>
      <w:rPr>
        <w:rFonts w:ascii="Courier New" w:hAnsi="Courier New" w:cs="Courier New" w:hint="default"/>
      </w:rPr>
    </w:lvl>
    <w:lvl w:ilvl="8" w:tplc="08090005">
      <w:start w:val="1"/>
      <w:numFmt w:val="bullet"/>
      <w:lvlText w:val=""/>
      <w:lvlJc w:val="left"/>
      <w:pPr>
        <w:ind w:left="6610" w:hanging="360"/>
      </w:pPr>
      <w:rPr>
        <w:rFonts w:ascii="Wingdings" w:hAnsi="Wingdings" w:hint="default"/>
      </w:rPr>
    </w:lvl>
  </w:abstractNum>
  <w:abstractNum w:abstractNumId="15" w15:restartNumberingAfterBreak="0">
    <w:nsid w:val="56D33041"/>
    <w:multiLevelType w:val="multilevel"/>
    <w:tmpl w:val="DF80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714239"/>
    <w:multiLevelType w:val="hybridMultilevel"/>
    <w:tmpl w:val="8536E140"/>
    <w:lvl w:ilvl="0" w:tplc="64DA9514">
      <w:start w:val="1"/>
      <w:numFmt w:val="bullet"/>
      <w:lvlText w:val=""/>
      <w:lvlJc w:val="left"/>
      <w:pPr>
        <w:ind w:left="1080" w:hanging="360"/>
      </w:pPr>
      <w:rPr>
        <w:rFonts w:ascii="Wingdings" w:hAnsi="Wingdings" w:hint="default"/>
        <w:color w:val="595959" w:themeColor="text1" w:themeTint="A6"/>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20111D5"/>
    <w:multiLevelType w:val="hybridMultilevel"/>
    <w:tmpl w:val="504CFFB6"/>
    <w:lvl w:ilvl="0" w:tplc="7D9EBE40">
      <w:start w:val="1"/>
      <w:numFmt w:val="bullet"/>
      <w:lvlText w:val=""/>
      <w:lvlJc w:val="center"/>
      <w:pPr>
        <w:ind w:left="720" w:hanging="360"/>
      </w:pPr>
      <w:rPr>
        <w:rFonts w:ascii="Wingdings" w:hAnsi="Wingdings" w:hint="default"/>
        <w:color w:val="42424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30524"/>
    <w:multiLevelType w:val="hybridMultilevel"/>
    <w:tmpl w:val="86BC79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68661E5"/>
    <w:multiLevelType w:val="multilevel"/>
    <w:tmpl w:val="A5A2B896"/>
    <w:lvl w:ilvl="0">
      <w:start w:val="1"/>
      <w:numFmt w:val="decimal"/>
      <w:lvlText w:val="%1."/>
      <w:lvlJc w:val="left"/>
      <w:pPr>
        <w:tabs>
          <w:tab w:val="num" w:pos="720"/>
        </w:tabs>
        <w:ind w:left="720" w:hanging="360"/>
      </w:pPr>
      <w:rPr>
        <w:rFonts w:hint="default"/>
        <w:sz w:val="16"/>
        <w:szCs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69A5F61"/>
    <w:multiLevelType w:val="hybridMultilevel"/>
    <w:tmpl w:val="D1C03B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263ECA"/>
    <w:multiLevelType w:val="hybridMultilevel"/>
    <w:tmpl w:val="6D98FB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DA0B0F"/>
    <w:multiLevelType w:val="multilevel"/>
    <w:tmpl w:val="62D030E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4564BC1"/>
    <w:multiLevelType w:val="hybridMultilevel"/>
    <w:tmpl w:val="5C2216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8C2110"/>
    <w:multiLevelType w:val="hybridMultilevel"/>
    <w:tmpl w:val="255CBEEC"/>
    <w:lvl w:ilvl="0" w:tplc="64DA9514">
      <w:start w:val="1"/>
      <w:numFmt w:val="bullet"/>
      <w:lvlText w:val=""/>
      <w:lvlJc w:val="left"/>
      <w:pPr>
        <w:ind w:left="1080" w:hanging="360"/>
      </w:pPr>
      <w:rPr>
        <w:rFonts w:ascii="Wingdings" w:hAnsi="Wingdings" w:hint="default"/>
        <w:color w:val="595959" w:themeColor="text1" w:themeTint="A6"/>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EE13DB"/>
    <w:multiLevelType w:val="hybridMultilevel"/>
    <w:tmpl w:val="ACE434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969150">
    <w:abstractNumId w:val="2"/>
  </w:num>
  <w:num w:numId="2" w16cid:durableId="1845510447">
    <w:abstractNumId w:val="14"/>
  </w:num>
  <w:num w:numId="3" w16cid:durableId="234125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455579">
    <w:abstractNumId w:val="14"/>
  </w:num>
  <w:num w:numId="5" w16cid:durableId="1327316843">
    <w:abstractNumId w:val="4"/>
  </w:num>
  <w:num w:numId="6" w16cid:durableId="1236083825">
    <w:abstractNumId w:val="9"/>
  </w:num>
  <w:num w:numId="7" w16cid:durableId="17200993">
    <w:abstractNumId w:val="1"/>
  </w:num>
  <w:num w:numId="8" w16cid:durableId="2082826368">
    <w:abstractNumId w:val="22"/>
  </w:num>
  <w:num w:numId="9" w16cid:durableId="189681441">
    <w:abstractNumId w:val="24"/>
  </w:num>
  <w:num w:numId="10" w16cid:durableId="985939830">
    <w:abstractNumId w:val="16"/>
  </w:num>
  <w:num w:numId="11" w16cid:durableId="1352103232">
    <w:abstractNumId w:val="19"/>
  </w:num>
  <w:num w:numId="12" w16cid:durableId="1863083263">
    <w:abstractNumId w:val="12"/>
  </w:num>
  <w:num w:numId="13" w16cid:durableId="1081029862">
    <w:abstractNumId w:val="5"/>
  </w:num>
  <w:num w:numId="14" w16cid:durableId="416439460">
    <w:abstractNumId w:val="10"/>
  </w:num>
  <w:num w:numId="15" w16cid:durableId="1565990406">
    <w:abstractNumId w:val="3"/>
  </w:num>
  <w:num w:numId="16" w16cid:durableId="146283403">
    <w:abstractNumId w:val="20"/>
  </w:num>
  <w:num w:numId="17" w16cid:durableId="739595158">
    <w:abstractNumId w:val="23"/>
  </w:num>
  <w:num w:numId="18" w16cid:durableId="31223979">
    <w:abstractNumId w:val="7"/>
  </w:num>
  <w:num w:numId="19" w16cid:durableId="1918244956">
    <w:abstractNumId w:val="18"/>
  </w:num>
  <w:num w:numId="20" w16cid:durableId="489099859">
    <w:abstractNumId w:val="21"/>
  </w:num>
  <w:num w:numId="21" w16cid:durableId="451555193">
    <w:abstractNumId w:val="25"/>
  </w:num>
  <w:num w:numId="22" w16cid:durableId="1721399943">
    <w:abstractNumId w:val="8"/>
  </w:num>
  <w:num w:numId="23" w16cid:durableId="334652831">
    <w:abstractNumId w:val="17"/>
  </w:num>
  <w:num w:numId="24" w16cid:durableId="1758212767">
    <w:abstractNumId w:val="13"/>
  </w:num>
  <w:num w:numId="25" w16cid:durableId="1771586118">
    <w:abstractNumId w:val="11"/>
  </w:num>
  <w:num w:numId="26" w16cid:durableId="304705907">
    <w:abstractNumId w:val="15"/>
  </w:num>
  <w:num w:numId="27" w16cid:durableId="332415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AA"/>
    <w:rsid w:val="00000873"/>
    <w:rsid w:val="00001887"/>
    <w:rsid w:val="00001E84"/>
    <w:rsid w:val="00002B6D"/>
    <w:rsid w:val="000059BD"/>
    <w:rsid w:val="00005A72"/>
    <w:rsid w:val="000076D7"/>
    <w:rsid w:val="00010E61"/>
    <w:rsid w:val="00013180"/>
    <w:rsid w:val="00013992"/>
    <w:rsid w:val="000145AC"/>
    <w:rsid w:val="00017B5B"/>
    <w:rsid w:val="00020E7C"/>
    <w:rsid w:val="000212EC"/>
    <w:rsid w:val="00021C40"/>
    <w:rsid w:val="0002224B"/>
    <w:rsid w:val="00026E4A"/>
    <w:rsid w:val="00030143"/>
    <w:rsid w:val="00030732"/>
    <w:rsid w:val="0003083A"/>
    <w:rsid w:val="0003085F"/>
    <w:rsid w:val="00033DA5"/>
    <w:rsid w:val="000347D0"/>
    <w:rsid w:val="00035D19"/>
    <w:rsid w:val="00037701"/>
    <w:rsid w:val="0004293E"/>
    <w:rsid w:val="0004393B"/>
    <w:rsid w:val="000455DC"/>
    <w:rsid w:val="00045DDA"/>
    <w:rsid w:val="00046983"/>
    <w:rsid w:val="00047F4B"/>
    <w:rsid w:val="000506DF"/>
    <w:rsid w:val="000513FB"/>
    <w:rsid w:val="00052A1F"/>
    <w:rsid w:val="000533ED"/>
    <w:rsid w:val="00054055"/>
    <w:rsid w:val="00060C89"/>
    <w:rsid w:val="0006179C"/>
    <w:rsid w:val="00061B23"/>
    <w:rsid w:val="00066F4C"/>
    <w:rsid w:val="00067FEE"/>
    <w:rsid w:val="0007321A"/>
    <w:rsid w:val="00074642"/>
    <w:rsid w:val="000758E3"/>
    <w:rsid w:val="00076B7F"/>
    <w:rsid w:val="0007722E"/>
    <w:rsid w:val="0007739F"/>
    <w:rsid w:val="00077CAA"/>
    <w:rsid w:val="0008126B"/>
    <w:rsid w:val="0008222F"/>
    <w:rsid w:val="000833B9"/>
    <w:rsid w:val="00083BE2"/>
    <w:rsid w:val="00084978"/>
    <w:rsid w:val="00085B67"/>
    <w:rsid w:val="0008657A"/>
    <w:rsid w:val="000870E9"/>
    <w:rsid w:val="0008782D"/>
    <w:rsid w:val="00090488"/>
    <w:rsid w:val="00092B2A"/>
    <w:rsid w:val="000930FF"/>
    <w:rsid w:val="0009636A"/>
    <w:rsid w:val="00097098"/>
    <w:rsid w:val="00097B40"/>
    <w:rsid w:val="000A05C6"/>
    <w:rsid w:val="000A06F1"/>
    <w:rsid w:val="000A0A2A"/>
    <w:rsid w:val="000A0FD9"/>
    <w:rsid w:val="000A42FE"/>
    <w:rsid w:val="000A4902"/>
    <w:rsid w:val="000A6F30"/>
    <w:rsid w:val="000A7147"/>
    <w:rsid w:val="000A7198"/>
    <w:rsid w:val="000B12C7"/>
    <w:rsid w:val="000B1448"/>
    <w:rsid w:val="000B1E07"/>
    <w:rsid w:val="000B2BD9"/>
    <w:rsid w:val="000B2F11"/>
    <w:rsid w:val="000B30E8"/>
    <w:rsid w:val="000B35D9"/>
    <w:rsid w:val="000B4CA8"/>
    <w:rsid w:val="000B4EF3"/>
    <w:rsid w:val="000B55CD"/>
    <w:rsid w:val="000B748C"/>
    <w:rsid w:val="000B74A5"/>
    <w:rsid w:val="000C17EA"/>
    <w:rsid w:val="000C4724"/>
    <w:rsid w:val="000C5537"/>
    <w:rsid w:val="000D0F73"/>
    <w:rsid w:val="000D20BD"/>
    <w:rsid w:val="000D32C5"/>
    <w:rsid w:val="000D3AF6"/>
    <w:rsid w:val="000D4DE4"/>
    <w:rsid w:val="000D792E"/>
    <w:rsid w:val="000E00CA"/>
    <w:rsid w:val="000E0446"/>
    <w:rsid w:val="000E1E50"/>
    <w:rsid w:val="000E4DCC"/>
    <w:rsid w:val="000E529B"/>
    <w:rsid w:val="000E7C9F"/>
    <w:rsid w:val="000F0261"/>
    <w:rsid w:val="000F03CA"/>
    <w:rsid w:val="000F156A"/>
    <w:rsid w:val="000F23A3"/>
    <w:rsid w:val="000F244C"/>
    <w:rsid w:val="000F2C21"/>
    <w:rsid w:val="000F2D4D"/>
    <w:rsid w:val="000F7376"/>
    <w:rsid w:val="00100BCA"/>
    <w:rsid w:val="00101691"/>
    <w:rsid w:val="0010657A"/>
    <w:rsid w:val="00106BF6"/>
    <w:rsid w:val="00112F92"/>
    <w:rsid w:val="00116328"/>
    <w:rsid w:val="001164D6"/>
    <w:rsid w:val="0011657C"/>
    <w:rsid w:val="00117EA0"/>
    <w:rsid w:val="00120229"/>
    <w:rsid w:val="00121BB6"/>
    <w:rsid w:val="001233FD"/>
    <w:rsid w:val="00124152"/>
    <w:rsid w:val="0012438C"/>
    <w:rsid w:val="001246DF"/>
    <w:rsid w:val="00126B33"/>
    <w:rsid w:val="00130385"/>
    <w:rsid w:val="00130C8A"/>
    <w:rsid w:val="0013350D"/>
    <w:rsid w:val="00134D0F"/>
    <w:rsid w:val="00134EA6"/>
    <w:rsid w:val="0013504A"/>
    <w:rsid w:val="00135AB0"/>
    <w:rsid w:val="00136DE5"/>
    <w:rsid w:val="0014076A"/>
    <w:rsid w:val="00142074"/>
    <w:rsid w:val="00142A15"/>
    <w:rsid w:val="00146E05"/>
    <w:rsid w:val="001508EF"/>
    <w:rsid w:val="001514EC"/>
    <w:rsid w:val="00151786"/>
    <w:rsid w:val="001519C9"/>
    <w:rsid w:val="00151F42"/>
    <w:rsid w:val="00151FF4"/>
    <w:rsid w:val="0015258B"/>
    <w:rsid w:val="001536B9"/>
    <w:rsid w:val="00154BB8"/>
    <w:rsid w:val="00156F2C"/>
    <w:rsid w:val="001575B9"/>
    <w:rsid w:val="0015797F"/>
    <w:rsid w:val="00161E1A"/>
    <w:rsid w:val="0016411E"/>
    <w:rsid w:val="00165DF6"/>
    <w:rsid w:val="001677C7"/>
    <w:rsid w:val="001714C7"/>
    <w:rsid w:val="00175BC7"/>
    <w:rsid w:val="00183C9D"/>
    <w:rsid w:val="00185EF4"/>
    <w:rsid w:val="00186398"/>
    <w:rsid w:val="00187C96"/>
    <w:rsid w:val="0019028B"/>
    <w:rsid w:val="00190621"/>
    <w:rsid w:val="00191875"/>
    <w:rsid w:val="00192E18"/>
    <w:rsid w:val="001949CB"/>
    <w:rsid w:val="00197400"/>
    <w:rsid w:val="0019788A"/>
    <w:rsid w:val="001A0FA1"/>
    <w:rsid w:val="001A1861"/>
    <w:rsid w:val="001A2D2D"/>
    <w:rsid w:val="001A306F"/>
    <w:rsid w:val="001A503E"/>
    <w:rsid w:val="001A60B5"/>
    <w:rsid w:val="001A66A6"/>
    <w:rsid w:val="001A7E1E"/>
    <w:rsid w:val="001B023C"/>
    <w:rsid w:val="001B1A9E"/>
    <w:rsid w:val="001B22E0"/>
    <w:rsid w:val="001B2517"/>
    <w:rsid w:val="001B5C69"/>
    <w:rsid w:val="001B781A"/>
    <w:rsid w:val="001C203F"/>
    <w:rsid w:val="001C31B5"/>
    <w:rsid w:val="001D283C"/>
    <w:rsid w:val="001D3CBB"/>
    <w:rsid w:val="001D6AC5"/>
    <w:rsid w:val="001E32CD"/>
    <w:rsid w:val="001E45F0"/>
    <w:rsid w:val="001E53C6"/>
    <w:rsid w:val="001E6CC0"/>
    <w:rsid w:val="001F16DD"/>
    <w:rsid w:val="001F17B2"/>
    <w:rsid w:val="001F1CB8"/>
    <w:rsid w:val="001F1F62"/>
    <w:rsid w:val="001F3D93"/>
    <w:rsid w:val="001F451C"/>
    <w:rsid w:val="001F4986"/>
    <w:rsid w:val="001F73E8"/>
    <w:rsid w:val="001F7A27"/>
    <w:rsid w:val="00202603"/>
    <w:rsid w:val="00203EC5"/>
    <w:rsid w:val="0020459B"/>
    <w:rsid w:val="0020502C"/>
    <w:rsid w:val="00205FB5"/>
    <w:rsid w:val="0020625C"/>
    <w:rsid w:val="00210F24"/>
    <w:rsid w:val="00212245"/>
    <w:rsid w:val="00217EAF"/>
    <w:rsid w:val="002200F9"/>
    <w:rsid w:val="002202AF"/>
    <w:rsid w:val="00220AE5"/>
    <w:rsid w:val="00220B0F"/>
    <w:rsid w:val="00220DDC"/>
    <w:rsid w:val="0022236C"/>
    <w:rsid w:val="002241D1"/>
    <w:rsid w:val="00224BC8"/>
    <w:rsid w:val="00225592"/>
    <w:rsid w:val="002258ED"/>
    <w:rsid w:val="0022762F"/>
    <w:rsid w:val="002308E6"/>
    <w:rsid w:val="002313E6"/>
    <w:rsid w:val="00232490"/>
    <w:rsid w:val="00232496"/>
    <w:rsid w:val="002328EA"/>
    <w:rsid w:val="00232B63"/>
    <w:rsid w:val="002334B7"/>
    <w:rsid w:val="00233A0C"/>
    <w:rsid w:val="00240975"/>
    <w:rsid w:val="00240E06"/>
    <w:rsid w:val="00241C80"/>
    <w:rsid w:val="00242453"/>
    <w:rsid w:val="0024435A"/>
    <w:rsid w:val="002471D4"/>
    <w:rsid w:val="0024766F"/>
    <w:rsid w:val="00247831"/>
    <w:rsid w:val="00250396"/>
    <w:rsid w:val="00252999"/>
    <w:rsid w:val="002548E4"/>
    <w:rsid w:val="00255EAD"/>
    <w:rsid w:val="0026024D"/>
    <w:rsid w:val="0026089C"/>
    <w:rsid w:val="002613A7"/>
    <w:rsid w:val="00261946"/>
    <w:rsid w:val="002619C8"/>
    <w:rsid w:val="0026240E"/>
    <w:rsid w:val="00263414"/>
    <w:rsid w:val="002659D8"/>
    <w:rsid w:val="002673F8"/>
    <w:rsid w:val="002703A1"/>
    <w:rsid w:val="00271529"/>
    <w:rsid w:val="0027183B"/>
    <w:rsid w:val="002723C6"/>
    <w:rsid w:val="00272C65"/>
    <w:rsid w:val="002733EE"/>
    <w:rsid w:val="002749BF"/>
    <w:rsid w:val="00275F00"/>
    <w:rsid w:val="00277518"/>
    <w:rsid w:val="00277A42"/>
    <w:rsid w:val="00284277"/>
    <w:rsid w:val="00284436"/>
    <w:rsid w:val="0029079C"/>
    <w:rsid w:val="0029170D"/>
    <w:rsid w:val="00292B15"/>
    <w:rsid w:val="00293A9B"/>
    <w:rsid w:val="00294E97"/>
    <w:rsid w:val="00297807"/>
    <w:rsid w:val="002A022E"/>
    <w:rsid w:val="002A093D"/>
    <w:rsid w:val="002A0B23"/>
    <w:rsid w:val="002A1F68"/>
    <w:rsid w:val="002A3A7E"/>
    <w:rsid w:val="002A3C23"/>
    <w:rsid w:val="002A3D6F"/>
    <w:rsid w:val="002A6301"/>
    <w:rsid w:val="002B040D"/>
    <w:rsid w:val="002B1072"/>
    <w:rsid w:val="002B1C42"/>
    <w:rsid w:val="002B2C8E"/>
    <w:rsid w:val="002B3A83"/>
    <w:rsid w:val="002B4048"/>
    <w:rsid w:val="002B79DE"/>
    <w:rsid w:val="002C21D8"/>
    <w:rsid w:val="002C43A4"/>
    <w:rsid w:val="002C4F05"/>
    <w:rsid w:val="002C6D1D"/>
    <w:rsid w:val="002D347D"/>
    <w:rsid w:val="002D3576"/>
    <w:rsid w:val="002D35FB"/>
    <w:rsid w:val="002D3FA8"/>
    <w:rsid w:val="002D4F0F"/>
    <w:rsid w:val="002D654B"/>
    <w:rsid w:val="002E0024"/>
    <w:rsid w:val="002E1114"/>
    <w:rsid w:val="002E20C1"/>
    <w:rsid w:val="002E5342"/>
    <w:rsid w:val="002E5E09"/>
    <w:rsid w:val="002E777F"/>
    <w:rsid w:val="002F010D"/>
    <w:rsid w:val="002F0B8A"/>
    <w:rsid w:val="002F1B4F"/>
    <w:rsid w:val="002F399F"/>
    <w:rsid w:val="002F3EDF"/>
    <w:rsid w:val="002F620F"/>
    <w:rsid w:val="002F66E4"/>
    <w:rsid w:val="002F788E"/>
    <w:rsid w:val="003000AB"/>
    <w:rsid w:val="00300C3F"/>
    <w:rsid w:val="00301DFD"/>
    <w:rsid w:val="0030692A"/>
    <w:rsid w:val="00306EC9"/>
    <w:rsid w:val="0030766E"/>
    <w:rsid w:val="00307D13"/>
    <w:rsid w:val="00307D38"/>
    <w:rsid w:val="00310358"/>
    <w:rsid w:val="00311B3C"/>
    <w:rsid w:val="003150AD"/>
    <w:rsid w:val="00315269"/>
    <w:rsid w:val="003178AF"/>
    <w:rsid w:val="00317DBA"/>
    <w:rsid w:val="003212CC"/>
    <w:rsid w:val="00321625"/>
    <w:rsid w:val="00323246"/>
    <w:rsid w:val="00325698"/>
    <w:rsid w:val="00326332"/>
    <w:rsid w:val="00326882"/>
    <w:rsid w:val="00327BBF"/>
    <w:rsid w:val="00327F1A"/>
    <w:rsid w:val="003303A6"/>
    <w:rsid w:val="00332BA9"/>
    <w:rsid w:val="00333D66"/>
    <w:rsid w:val="00335D74"/>
    <w:rsid w:val="00337AE7"/>
    <w:rsid w:val="0034035E"/>
    <w:rsid w:val="00341255"/>
    <w:rsid w:val="00342739"/>
    <w:rsid w:val="0034347F"/>
    <w:rsid w:val="00344421"/>
    <w:rsid w:val="00346EBD"/>
    <w:rsid w:val="00347CD9"/>
    <w:rsid w:val="00350353"/>
    <w:rsid w:val="00350AF9"/>
    <w:rsid w:val="003572A9"/>
    <w:rsid w:val="003602B9"/>
    <w:rsid w:val="00360539"/>
    <w:rsid w:val="003629EC"/>
    <w:rsid w:val="00363DBA"/>
    <w:rsid w:val="00364353"/>
    <w:rsid w:val="00367598"/>
    <w:rsid w:val="003709CF"/>
    <w:rsid w:val="00371BD1"/>
    <w:rsid w:val="003726FA"/>
    <w:rsid w:val="0037364A"/>
    <w:rsid w:val="003745CC"/>
    <w:rsid w:val="00374878"/>
    <w:rsid w:val="00374DAB"/>
    <w:rsid w:val="00375AE0"/>
    <w:rsid w:val="00377A29"/>
    <w:rsid w:val="00380BB9"/>
    <w:rsid w:val="0038253B"/>
    <w:rsid w:val="0038365B"/>
    <w:rsid w:val="00384C5A"/>
    <w:rsid w:val="00385A90"/>
    <w:rsid w:val="003861EB"/>
    <w:rsid w:val="00390122"/>
    <w:rsid w:val="00394D30"/>
    <w:rsid w:val="00397543"/>
    <w:rsid w:val="003A113D"/>
    <w:rsid w:val="003A11C1"/>
    <w:rsid w:val="003A1E32"/>
    <w:rsid w:val="003A1FED"/>
    <w:rsid w:val="003A1FFF"/>
    <w:rsid w:val="003A22CB"/>
    <w:rsid w:val="003A2534"/>
    <w:rsid w:val="003A2E6C"/>
    <w:rsid w:val="003A4649"/>
    <w:rsid w:val="003A4E00"/>
    <w:rsid w:val="003A51C2"/>
    <w:rsid w:val="003B0421"/>
    <w:rsid w:val="003B1185"/>
    <w:rsid w:val="003B38AA"/>
    <w:rsid w:val="003B54EC"/>
    <w:rsid w:val="003B5ACE"/>
    <w:rsid w:val="003B6FF1"/>
    <w:rsid w:val="003C18BE"/>
    <w:rsid w:val="003C2055"/>
    <w:rsid w:val="003C3BB9"/>
    <w:rsid w:val="003C4E3A"/>
    <w:rsid w:val="003C6874"/>
    <w:rsid w:val="003C78E5"/>
    <w:rsid w:val="003D0B71"/>
    <w:rsid w:val="003D5870"/>
    <w:rsid w:val="003D6882"/>
    <w:rsid w:val="003D6EB0"/>
    <w:rsid w:val="003E16C5"/>
    <w:rsid w:val="003E1C1C"/>
    <w:rsid w:val="003E22BC"/>
    <w:rsid w:val="003E327E"/>
    <w:rsid w:val="003E5341"/>
    <w:rsid w:val="003E5EFE"/>
    <w:rsid w:val="003E6339"/>
    <w:rsid w:val="003E6561"/>
    <w:rsid w:val="003E68A0"/>
    <w:rsid w:val="003F1F4C"/>
    <w:rsid w:val="003F1FB3"/>
    <w:rsid w:val="003F34B3"/>
    <w:rsid w:val="003F3ED0"/>
    <w:rsid w:val="003F5FF6"/>
    <w:rsid w:val="0040020D"/>
    <w:rsid w:val="00400E54"/>
    <w:rsid w:val="00400F0E"/>
    <w:rsid w:val="004023DE"/>
    <w:rsid w:val="0040290D"/>
    <w:rsid w:val="00402F7D"/>
    <w:rsid w:val="004102E5"/>
    <w:rsid w:val="00410B37"/>
    <w:rsid w:val="004112C5"/>
    <w:rsid w:val="0041134E"/>
    <w:rsid w:val="0041253B"/>
    <w:rsid w:val="00412C1B"/>
    <w:rsid w:val="00412E6D"/>
    <w:rsid w:val="00413E67"/>
    <w:rsid w:val="004148EE"/>
    <w:rsid w:val="00415330"/>
    <w:rsid w:val="004154D2"/>
    <w:rsid w:val="0041595F"/>
    <w:rsid w:val="00417E0B"/>
    <w:rsid w:val="004209BA"/>
    <w:rsid w:val="00420FB9"/>
    <w:rsid w:val="0042184B"/>
    <w:rsid w:val="0042264D"/>
    <w:rsid w:val="004226AB"/>
    <w:rsid w:val="00424308"/>
    <w:rsid w:val="00424BA7"/>
    <w:rsid w:val="004254DA"/>
    <w:rsid w:val="00425932"/>
    <w:rsid w:val="00426CAD"/>
    <w:rsid w:val="004278FB"/>
    <w:rsid w:val="00427BAC"/>
    <w:rsid w:val="00436231"/>
    <w:rsid w:val="00437358"/>
    <w:rsid w:val="0044097A"/>
    <w:rsid w:val="00441665"/>
    <w:rsid w:val="00441911"/>
    <w:rsid w:val="00441D87"/>
    <w:rsid w:val="004440F8"/>
    <w:rsid w:val="00445F08"/>
    <w:rsid w:val="004462A0"/>
    <w:rsid w:val="004511A9"/>
    <w:rsid w:val="00451A06"/>
    <w:rsid w:val="00452412"/>
    <w:rsid w:val="004525F3"/>
    <w:rsid w:val="004546DB"/>
    <w:rsid w:val="00454CD3"/>
    <w:rsid w:val="00456AED"/>
    <w:rsid w:val="00456F69"/>
    <w:rsid w:val="00460D92"/>
    <w:rsid w:val="0046240C"/>
    <w:rsid w:val="00465B08"/>
    <w:rsid w:val="00465D25"/>
    <w:rsid w:val="00466884"/>
    <w:rsid w:val="00467509"/>
    <w:rsid w:val="00471350"/>
    <w:rsid w:val="00471C9D"/>
    <w:rsid w:val="00473119"/>
    <w:rsid w:val="0047319E"/>
    <w:rsid w:val="00474E7D"/>
    <w:rsid w:val="00475A9B"/>
    <w:rsid w:val="00475CBA"/>
    <w:rsid w:val="00476B5B"/>
    <w:rsid w:val="00477D33"/>
    <w:rsid w:val="004846EF"/>
    <w:rsid w:val="00484D44"/>
    <w:rsid w:val="00485E59"/>
    <w:rsid w:val="00491109"/>
    <w:rsid w:val="00495CF6"/>
    <w:rsid w:val="00496DF6"/>
    <w:rsid w:val="00496EB2"/>
    <w:rsid w:val="004A0182"/>
    <w:rsid w:val="004A1200"/>
    <w:rsid w:val="004A17E9"/>
    <w:rsid w:val="004A29C1"/>
    <w:rsid w:val="004A2FA4"/>
    <w:rsid w:val="004A3E93"/>
    <w:rsid w:val="004A4CC7"/>
    <w:rsid w:val="004A66C3"/>
    <w:rsid w:val="004B502A"/>
    <w:rsid w:val="004B5A61"/>
    <w:rsid w:val="004B6151"/>
    <w:rsid w:val="004B63C4"/>
    <w:rsid w:val="004B712F"/>
    <w:rsid w:val="004C09EC"/>
    <w:rsid w:val="004C0E1B"/>
    <w:rsid w:val="004C19E7"/>
    <w:rsid w:val="004C3193"/>
    <w:rsid w:val="004C386F"/>
    <w:rsid w:val="004D0CFC"/>
    <w:rsid w:val="004D180F"/>
    <w:rsid w:val="004D2ABF"/>
    <w:rsid w:val="004D2DEC"/>
    <w:rsid w:val="004D3FB8"/>
    <w:rsid w:val="004D5626"/>
    <w:rsid w:val="004D5FC1"/>
    <w:rsid w:val="004D6393"/>
    <w:rsid w:val="004D6640"/>
    <w:rsid w:val="004D6D67"/>
    <w:rsid w:val="004D6ED0"/>
    <w:rsid w:val="004E1B9C"/>
    <w:rsid w:val="004E4975"/>
    <w:rsid w:val="004E5B8E"/>
    <w:rsid w:val="004E612F"/>
    <w:rsid w:val="004E6230"/>
    <w:rsid w:val="004E699A"/>
    <w:rsid w:val="004E6C34"/>
    <w:rsid w:val="004F0C37"/>
    <w:rsid w:val="004F158D"/>
    <w:rsid w:val="004F1E59"/>
    <w:rsid w:val="004F1EEC"/>
    <w:rsid w:val="004F4AA9"/>
    <w:rsid w:val="004F5838"/>
    <w:rsid w:val="004F65A1"/>
    <w:rsid w:val="005003E7"/>
    <w:rsid w:val="0050047A"/>
    <w:rsid w:val="00500FDE"/>
    <w:rsid w:val="00501319"/>
    <w:rsid w:val="00502BCF"/>
    <w:rsid w:val="005044A1"/>
    <w:rsid w:val="0050601E"/>
    <w:rsid w:val="005105C1"/>
    <w:rsid w:val="00510895"/>
    <w:rsid w:val="00510A8B"/>
    <w:rsid w:val="005118E2"/>
    <w:rsid w:val="00511D47"/>
    <w:rsid w:val="005130B2"/>
    <w:rsid w:val="00513BA9"/>
    <w:rsid w:val="00513D14"/>
    <w:rsid w:val="00517F07"/>
    <w:rsid w:val="005200C1"/>
    <w:rsid w:val="00520A78"/>
    <w:rsid w:val="00520F98"/>
    <w:rsid w:val="0052120A"/>
    <w:rsid w:val="005231DE"/>
    <w:rsid w:val="00523FCA"/>
    <w:rsid w:val="005252B8"/>
    <w:rsid w:val="00527C8F"/>
    <w:rsid w:val="00530C2A"/>
    <w:rsid w:val="00530EF6"/>
    <w:rsid w:val="00531257"/>
    <w:rsid w:val="0053130D"/>
    <w:rsid w:val="0053372F"/>
    <w:rsid w:val="00533C7E"/>
    <w:rsid w:val="005363B9"/>
    <w:rsid w:val="00536528"/>
    <w:rsid w:val="0053769D"/>
    <w:rsid w:val="0054034D"/>
    <w:rsid w:val="00540928"/>
    <w:rsid w:val="00540E84"/>
    <w:rsid w:val="00542899"/>
    <w:rsid w:val="00543BE1"/>
    <w:rsid w:val="00545EF3"/>
    <w:rsid w:val="00546A63"/>
    <w:rsid w:val="00546EE6"/>
    <w:rsid w:val="0054739C"/>
    <w:rsid w:val="0054764E"/>
    <w:rsid w:val="0054781E"/>
    <w:rsid w:val="00550800"/>
    <w:rsid w:val="00553655"/>
    <w:rsid w:val="00553E44"/>
    <w:rsid w:val="00555145"/>
    <w:rsid w:val="00555206"/>
    <w:rsid w:val="005603AB"/>
    <w:rsid w:val="00562444"/>
    <w:rsid w:val="005632F5"/>
    <w:rsid w:val="005633A9"/>
    <w:rsid w:val="0056348C"/>
    <w:rsid w:val="00563CCB"/>
    <w:rsid w:val="00565551"/>
    <w:rsid w:val="00565CF4"/>
    <w:rsid w:val="00566E52"/>
    <w:rsid w:val="0056724A"/>
    <w:rsid w:val="005674B9"/>
    <w:rsid w:val="00573396"/>
    <w:rsid w:val="00574807"/>
    <w:rsid w:val="0057547D"/>
    <w:rsid w:val="005759B0"/>
    <w:rsid w:val="00575E25"/>
    <w:rsid w:val="0057682B"/>
    <w:rsid w:val="0057684E"/>
    <w:rsid w:val="00582111"/>
    <w:rsid w:val="005834A3"/>
    <w:rsid w:val="00584343"/>
    <w:rsid w:val="005871AA"/>
    <w:rsid w:val="005874B6"/>
    <w:rsid w:val="00587F10"/>
    <w:rsid w:val="005920FA"/>
    <w:rsid w:val="00592AE4"/>
    <w:rsid w:val="00593E14"/>
    <w:rsid w:val="00597196"/>
    <w:rsid w:val="005A1F12"/>
    <w:rsid w:val="005A2336"/>
    <w:rsid w:val="005A2CF6"/>
    <w:rsid w:val="005A3574"/>
    <w:rsid w:val="005A3D8B"/>
    <w:rsid w:val="005A3F55"/>
    <w:rsid w:val="005A4FB0"/>
    <w:rsid w:val="005A5E25"/>
    <w:rsid w:val="005A68ED"/>
    <w:rsid w:val="005A6B8F"/>
    <w:rsid w:val="005B2421"/>
    <w:rsid w:val="005B343E"/>
    <w:rsid w:val="005B439E"/>
    <w:rsid w:val="005B47E6"/>
    <w:rsid w:val="005B4EE2"/>
    <w:rsid w:val="005B72C2"/>
    <w:rsid w:val="005B7FD9"/>
    <w:rsid w:val="005C01E5"/>
    <w:rsid w:val="005C02D3"/>
    <w:rsid w:val="005C2DF8"/>
    <w:rsid w:val="005C33A1"/>
    <w:rsid w:val="005C3698"/>
    <w:rsid w:val="005C569F"/>
    <w:rsid w:val="005C61E5"/>
    <w:rsid w:val="005D054D"/>
    <w:rsid w:val="005D0A41"/>
    <w:rsid w:val="005D1606"/>
    <w:rsid w:val="005D3288"/>
    <w:rsid w:val="005D552D"/>
    <w:rsid w:val="005D7020"/>
    <w:rsid w:val="005D760D"/>
    <w:rsid w:val="005D7F2D"/>
    <w:rsid w:val="005E0BB2"/>
    <w:rsid w:val="005E1587"/>
    <w:rsid w:val="005E4948"/>
    <w:rsid w:val="005F1F2E"/>
    <w:rsid w:val="005F4DC5"/>
    <w:rsid w:val="005F57E2"/>
    <w:rsid w:val="005F75FD"/>
    <w:rsid w:val="00603D36"/>
    <w:rsid w:val="0060405F"/>
    <w:rsid w:val="00604716"/>
    <w:rsid w:val="006056CB"/>
    <w:rsid w:val="00605BF7"/>
    <w:rsid w:val="00607084"/>
    <w:rsid w:val="006072AF"/>
    <w:rsid w:val="00607866"/>
    <w:rsid w:val="00610975"/>
    <w:rsid w:val="00612392"/>
    <w:rsid w:val="006131F7"/>
    <w:rsid w:val="00613AE1"/>
    <w:rsid w:val="006157C3"/>
    <w:rsid w:val="00621292"/>
    <w:rsid w:val="0062157B"/>
    <w:rsid w:val="0062160B"/>
    <w:rsid w:val="00621F74"/>
    <w:rsid w:val="0062206B"/>
    <w:rsid w:val="00622F5C"/>
    <w:rsid w:val="006265A4"/>
    <w:rsid w:val="00626B27"/>
    <w:rsid w:val="00627FC9"/>
    <w:rsid w:val="00630482"/>
    <w:rsid w:val="0063333A"/>
    <w:rsid w:val="00633CFE"/>
    <w:rsid w:val="006359F0"/>
    <w:rsid w:val="006373F5"/>
    <w:rsid w:val="00637797"/>
    <w:rsid w:val="006377CC"/>
    <w:rsid w:val="0064091B"/>
    <w:rsid w:val="00640A8C"/>
    <w:rsid w:val="00642B4C"/>
    <w:rsid w:val="00644D1A"/>
    <w:rsid w:val="006458C9"/>
    <w:rsid w:val="00647221"/>
    <w:rsid w:val="00650360"/>
    <w:rsid w:val="0065081D"/>
    <w:rsid w:val="00650828"/>
    <w:rsid w:val="006510DF"/>
    <w:rsid w:val="006530B2"/>
    <w:rsid w:val="00653FCB"/>
    <w:rsid w:val="00654307"/>
    <w:rsid w:val="00654DD9"/>
    <w:rsid w:val="00656057"/>
    <w:rsid w:val="00656F4C"/>
    <w:rsid w:val="00657BC5"/>
    <w:rsid w:val="00661F74"/>
    <w:rsid w:val="006628D0"/>
    <w:rsid w:val="00663FA3"/>
    <w:rsid w:val="006645A5"/>
    <w:rsid w:val="00666927"/>
    <w:rsid w:val="00666C4A"/>
    <w:rsid w:val="00667C44"/>
    <w:rsid w:val="0067018A"/>
    <w:rsid w:val="00670327"/>
    <w:rsid w:val="0067078E"/>
    <w:rsid w:val="0067092C"/>
    <w:rsid w:val="00671EA8"/>
    <w:rsid w:val="006764F2"/>
    <w:rsid w:val="00677CA6"/>
    <w:rsid w:val="00677D15"/>
    <w:rsid w:val="00680193"/>
    <w:rsid w:val="00680F4D"/>
    <w:rsid w:val="006824B4"/>
    <w:rsid w:val="00683197"/>
    <w:rsid w:val="00683688"/>
    <w:rsid w:val="00692428"/>
    <w:rsid w:val="00693D60"/>
    <w:rsid w:val="0069490B"/>
    <w:rsid w:val="00694EBC"/>
    <w:rsid w:val="00695096"/>
    <w:rsid w:val="00695FA2"/>
    <w:rsid w:val="00697029"/>
    <w:rsid w:val="00697914"/>
    <w:rsid w:val="006A0BB3"/>
    <w:rsid w:val="006A26E1"/>
    <w:rsid w:val="006A28E5"/>
    <w:rsid w:val="006A5ECB"/>
    <w:rsid w:val="006A6D25"/>
    <w:rsid w:val="006A7878"/>
    <w:rsid w:val="006B0102"/>
    <w:rsid w:val="006B12E1"/>
    <w:rsid w:val="006B13D0"/>
    <w:rsid w:val="006B152E"/>
    <w:rsid w:val="006B23F9"/>
    <w:rsid w:val="006B4C74"/>
    <w:rsid w:val="006B6434"/>
    <w:rsid w:val="006B66A4"/>
    <w:rsid w:val="006C00DA"/>
    <w:rsid w:val="006C3582"/>
    <w:rsid w:val="006C437E"/>
    <w:rsid w:val="006C5001"/>
    <w:rsid w:val="006C619E"/>
    <w:rsid w:val="006C621D"/>
    <w:rsid w:val="006C70F7"/>
    <w:rsid w:val="006D0201"/>
    <w:rsid w:val="006D115C"/>
    <w:rsid w:val="006D2425"/>
    <w:rsid w:val="006D2F2A"/>
    <w:rsid w:val="006D2FBB"/>
    <w:rsid w:val="006D3042"/>
    <w:rsid w:val="006D32D8"/>
    <w:rsid w:val="006D4789"/>
    <w:rsid w:val="006D7F61"/>
    <w:rsid w:val="006E04A3"/>
    <w:rsid w:val="006E31A9"/>
    <w:rsid w:val="006E3AE8"/>
    <w:rsid w:val="006E41FF"/>
    <w:rsid w:val="006E4795"/>
    <w:rsid w:val="006E5F8C"/>
    <w:rsid w:val="006F019E"/>
    <w:rsid w:val="006F0A73"/>
    <w:rsid w:val="006F117A"/>
    <w:rsid w:val="006F2BCE"/>
    <w:rsid w:val="006F2D67"/>
    <w:rsid w:val="006F3A4E"/>
    <w:rsid w:val="006F42B0"/>
    <w:rsid w:val="006F448B"/>
    <w:rsid w:val="006F4680"/>
    <w:rsid w:val="006F5C06"/>
    <w:rsid w:val="006F64B3"/>
    <w:rsid w:val="006F65ED"/>
    <w:rsid w:val="006F678E"/>
    <w:rsid w:val="006F6CD6"/>
    <w:rsid w:val="006F79D1"/>
    <w:rsid w:val="00700CF2"/>
    <w:rsid w:val="00701BDC"/>
    <w:rsid w:val="007020BB"/>
    <w:rsid w:val="00703BDD"/>
    <w:rsid w:val="00704631"/>
    <w:rsid w:val="00704900"/>
    <w:rsid w:val="00710D7A"/>
    <w:rsid w:val="00711581"/>
    <w:rsid w:val="007129D8"/>
    <w:rsid w:val="007165F9"/>
    <w:rsid w:val="00716DE5"/>
    <w:rsid w:val="00720312"/>
    <w:rsid w:val="00720BD8"/>
    <w:rsid w:val="007234B0"/>
    <w:rsid w:val="007249B6"/>
    <w:rsid w:val="007262C2"/>
    <w:rsid w:val="00726BBC"/>
    <w:rsid w:val="0073226F"/>
    <w:rsid w:val="007329BA"/>
    <w:rsid w:val="0073376F"/>
    <w:rsid w:val="00734653"/>
    <w:rsid w:val="00734C87"/>
    <w:rsid w:val="00734E5F"/>
    <w:rsid w:val="007351D7"/>
    <w:rsid w:val="00736862"/>
    <w:rsid w:val="00742310"/>
    <w:rsid w:val="00742513"/>
    <w:rsid w:val="0074340B"/>
    <w:rsid w:val="00744146"/>
    <w:rsid w:val="0074580E"/>
    <w:rsid w:val="00746263"/>
    <w:rsid w:val="00746ACD"/>
    <w:rsid w:val="00746B14"/>
    <w:rsid w:val="00746CFA"/>
    <w:rsid w:val="00747E68"/>
    <w:rsid w:val="00750D27"/>
    <w:rsid w:val="00753076"/>
    <w:rsid w:val="007530B3"/>
    <w:rsid w:val="007539C6"/>
    <w:rsid w:val="00754164"/>
    <w:rsid w:val="00755752"/>
    <w:rsid w:val="0075643C"/>
    <w:rsid w:val="007569E6"/>
    <w:rsid w:val="00757184"/>
    <w:rsid w:val="0076067C"/>
    <w:rsid w:val="00761663"/>
    <w:rsid w:val="007620E4"/>
    <w:rsid w:val="00763C41"/>
    <w:rsid w:val="0076554F"/>
    <w:rsid w:val="0076631A"/>
    <w:rsid w:val="00767042"/>
    <w:rsid w:val="00767437"/>
    <w:rsid w:val="0077028B"/>
    <w:rsid w:val="00772EE8"/>
    <w:rsid w:val="007741E9"/>
    <w:rsid w:val="00774C59"/>
    <w:rsid w:val="00775461"/>
    <w:rsid w:val="007765A0"/>
    <w:rsid w:val="00780993"/>
    <w:rsid w:val="00781049"/>
    <w:rsid w:val="007825F0"/>
    <w:rsid w:val="0078789C"/>
    <w:rsid w:val="00790AEC"/>
    <w:rsid w:val="00792B47"/>
    <w:rsid w:val="00792E94"/>
    <w:rsid w:val="00792EB4"/>
    <w:rsid w:val="00794451"/>
    <w:rsid w:val="0079455D"/>
    <w:rsid w:val="0079486B"/>
    <w:rsid w:val="00796D80"/>
    <w:rsid w:val="007A0B5B"/>
    <w:rsid w:val="007A15CD"/>
    <w:rsid w:val="007A169A"/>
    <w:rsid w:val="007A1B84"/>
    <w:rsid w:val="007A253F"/>
    <w:rsid w:val="007A3198"/>
    <w:rsid w:val="007A3A37"/>
    <w:rsid w:val="007A3DA2"/>
    <w:rsid w:val="007A4422"/>
    <w:rsid w:val="007A5DAA"/>
    <w:rsid w:val="007A635E"/>
    <w:rsid w:val="007A668E"/>
    <w:rsid w:val="007B5702"/>
    <w:rsid w:val="007C1D4F"/>
    <w:rsid w:val="007C482F"/>
    <w:rsid w:val="007C5240"/>
    <w:rsid w:val="007C5278"/>
    <w:rsid w:val="007C673B"/>
    <w:rsid w:val="007C6DD0"/>
    <w:rsid w:val="007C7E32"/>
    <w:rsid w:val="007D09B5"/>
    <w:rsid w:val="007D2C01"/>
    <w:rsid w:val="007D32F3"/>
    <w:rsid w:val="007D43F0"/>
    <w:rsid w:val="007D4B37"/>
    <w:rsid w:val="007D4CB2"/>
    <w:rsid w:val="007D6086"/>
    <w:rsid w:val="007D73DE"/>
    <w:rsid w:val="007E1227"/>
    <w:rsid w:val="007E1683"/>
    <w:rsid w:val="007E1C51"/>
    <w:rsid w:val="007E32A4"/>
    <w:rsid w:val="007E3E78"/>
    <w:rsid w:val="007E78A9"/>
    <w:rsid w:val="007F10E0"/>
    <w:rsid w:val="007F1EBD"/>
    <w:rsid w:val="007F1FD4"/>
    <w:rsid w:val="007F2293"/>
    <w:rsid w:val="007F2FE9"/>
    <w:rsid w:val="007F4871"/>
    <w:rsid w:val="007F4F91"/>
    <w:rsid w:val="007F503E"/>
    <w:rsid w:val="007F6651"/>
    <w:rsid w:val="007F6E08"/>
    <w:rsid w:val="0080017A"/>
    <w:rsid w:val="0080103C"/>
    <w:rsid w:val="00801608"/>
    <w:rsid w:val="00806245"/>
    <w:rsid w:val="00806323"/>
    <w:rsid w:val="0080666A"/>
    <w:rsid w:val="008072D1"/>
    <w:rsid w:val="008077DF"/>
    <w:rsid w:val="0081059C"/>
    <w:rsid w:val="008117D9"/>
    <w:rsid w:val="008135CC"/>
    <w:rsid w:val="00814157"/>
    <w:rsid w:val="00814727"/>
    <w:rsid w:val="00816355"/>
    <w:rsid w:val="00817297"/>
    <w:rsid w:val="00822DF6"/>
    <w:rsid w:val="0082384F"/>
    <w:rsid w:val="00824CC4"/>
    <w:rsid w:val="00827FE6"/>
    <w:rsid w:val="00830FE1"/>
    <w:rsid w:val="0083159F"/>
    <w:rsid w:val="00831695"/>
    <w:rsid w:val="0083478F"/>
    <w:rsid w:val="00835D69"/>
    <w:rsid w:val="0084156E"/>
    <w:rsid w:val="00842282"/>
    <w:rsid w:val="00843395"/>
    <w:rsid w:val="0084385B"/>
    <w:rsid w:val="0084532D"/>
    <w:rsid w:val="00845D7C"/>
    <w:rsid w:val="00846475"/>
    <w:rsid w:val="00850D37"/>
    <w:rsid w:val="00854703"/>
    <w:rsid w:val="00857AA9"/>
    <w:rsid w:val="00860B30"/>
    <w:rsid w:val="00863536"/>
    <w:rsid w:val="00864BC6"/>
    <w:rsid w:val="00867693"/>
    <w:rsid w:val="008708B2"/>
    <w:rsid w:val="00871F34"/>
    <w:rsid w:val="00876191"/>
    <w:rsid w:val="008761F6"/>
    <w:rsid w:val="00877D49"/>
    <w:rsid w:val="00880C32"/>
    <w:rsid w:val="00881D3E"/>
    <w:rsid w:val="00882920"/>
    <w:rsid w:val="0088457D"/>
    <w:rsid w:val="00885EB1"/>
    <w:rsid w:val="00885EFE"/>
    <w:rsid w:val="00886056"/>
    <w:rsid w:val="008865CF"/>
    <w:rsid w:val="00891729"/>
    <w:rsid w:val="00892418"/>
    <w:rsid w:val="00892B96"/>
    <w:rsid w:val="00892EF9"/>
    <w:rsid w:val="0089654E"/>
    <w:rsid w:val="00896699"/>
    <w:rsid w:val="00896C7D"/>
    <w:rsid w:val="00897448"/>
    <w:rsid w:val="008977DC"/>
    <w:rsid w:val="008A255F"/>
    <w:rsid w:val="008A27D4"/>
    <w:rsid w:val="008A316B"/>
    <w:rsid w:val="008A370F"/>
    <w:rsid w:val="008A3DE2"/>
    <w:rsid w:val="008A4B8F"/>
    <w:rsid w:val="008A4DA7"/>
    <w:rsid w:val="008A5C7E"/>
    <w:rsid w:val="008B1A03"/>
    <w:rsid w:val="008B3158"/>
    <w:rsid w:val="008B381B"/>
    <w:rsid w:val="008B76ED"/>
    <w:rsid w:val="008C3000"/>
    <w:rsid w:val="008C4FBE"/>
    <w:rsid w:val="008C5DDA"/>
    <w:rsid w:val="008D057D"/>
    <w:rsid w:val="008D0D5E"/>
    <w:rsid w:val="008D32E3"/>
    <w:rsid w:val="008D37F9"/>
    <w:rsid w:val="008D4DD9"/>
    <w:rsid w:val="008D5329"/>
    <w:rsid w:val="008D6B45"/>
    <w:rsid w:val="008D6FC6"/>
    <w:rsid w:val="008D731C"/>
    <w:rsid w:val="008E0E96"/>
    <w:rsid w:val="008E10A7"/>
    <w:rsid w:val="008E23CF"/>
    <w:rsid w:val="008E3028"/>
    <w:rsid w:val="008E383C"/>
    <w:rsid w:val="008E777F"/>
    <w:rsid w:val="008F01EC"/>
    <w:rsid w:val="008F06FC"/>
    <w:rsid w:val="008F0B63"/>
    <w:rsid w:val="008F16FB"/>
    <w:rsid w:val="008F4D48"/>
    <w:rsid w:val="008F5301"/>
    <w:rsid w:val="008F5588"/>
    <w:rsid w:val="008F5FDB"/>
    <w:rsid w:val="008F6195"/>
    <w:rsid w:val="008F6F84"/>
    <w:rsid w:val="00900838"/>
    <w:rsid w:val="00901CF8"/>
    <w:rsid w:val="00903911"/>
    <w:rsid w:val="00903DFF"/>
    <w:rsid w:val="0090436B"/>
    <w:rsid w:val="00904A06"/>
    <w:rsid w:val="00905BCC"/>
    <w:rsid w:val="0090604B"/>
    <w:rsid w:val="0090644A"/>
    <w:rsid w:val="0090663E"/>
    <w:rsid w:val="00907407"/>
    <w:rsid w:val="00910572"/>
    <w:rsid w:val="009110E6"/>
    <w:rsid w:val="00911547"/>
    <w:rsid w:val="00911C57"/>
    <w:rsid w:val="009123B6"/>
    <w:rsid w:val="00912B4B"/>
    <w:rsid w:val="00913169"/>
    <w:rsid w:val="0091381C"/>
    <w:rsid w:val="00914D5C"/>
    <w:rsid w:val="00915383"/>
    <w:rsid w:val="009159F5"/>
    <w:rsid w:val="009202E2"/>
    <w:rsid w:val="00920EF1"/>
    <w:rsid w:val="00922486"/>
    <w:rsid w:val="00923AE3"/>
    <w:rsid w:val="0092793B"/>
    <w:rsid w:val="0093015C"/>
    <w:rsid w:val="00930C15"/>
    <w:rsid w:val="00931AEE"/>
    <w:rsid w:val="009321E0"/>
    <w:rsid w:val="00934314"/>
    <w:rsid w:val="009344E7"/>
    <w:rsid w:val="00941713"/>
    <w:rsid w:val="0094218E"/>
    <w:rsid w:val="00943516"/>
    <w:rsid w:val="00944A2D"/>
    <w:rsid w:val="00945DBB"/>
    <w:rsid w:val="009466C7"/>
    <w:rsid w:val="009508ED"/>
    <w:rsid w:val="00950AA5"/>
    <w:rsid w:val="00951124"/>
    <w:rsid w:val="0095472E"/>
    <w:rsid w:val="00954BDC"/>
    <w:rsid w:val="00954D53"/>
    <w:rsid w:val="00957288"/>
    <w:rsid w:val="00957CA1"/>
    <w:rsid w:val="0096040E"/>
    <w:rsid w:val="009605E0"/>
    <w:rsid w:val="00960B2A"/>
    <w:rsid w:val="009644F5"/>
    <w:rsid w:val="009649FD"/>
    <w:rsid w:val="0097376D"/>
    <w:rsid w:val="00977096"/>
    <w:rsid w:val="009770FA"/>
    <w:rsid w:val="00977237"/>
    <w:rsid w:val="00981455"/>
    <w:rsid w:val="00983EA7"/>
    <w:rsid w:val="009857DA"/>
    <w:rsid w:val="00985F51"/>
    <w:rsid w:val="009868BB"/>
    <w:rsid w:val="0098747E"/>
    <w:rsid w:val="009901C7"/>
    <w:rsid w:val="00990D83"/>
    <w:rsid w:val="00991A8A"/>
    <w:rsid w:val="0099312B"/>
    <w:rsid w:val="00993C22"/>
    <w:rsid w:val="00994824"/>
    <w:rsid w:val="00996641"/>
    <w:rsid w:val="00996FFA"/>
    <w:rsid w:val="009A01AE"/>
    <w:rsid w:val="009A0368"/>
    <w:rsid w:val="009A07E3"/>
    <w:rsid w:val="009A0BDE"/>
    <w:rsid w:val="009A181E"/>
    <w:rsid w:val="009A1E8A"/>
    <w:rsid w:val="009A34FA"/>
    <w:rsid w:val="009A390B"/>
    <w:rsid w:val="009A492A"/>
    <w:rsid w:val="009A5CE5"/>
    <w:rsid w:val="009A69AE"/>
    <w:rsid w:val="009B2D39"/>
    <w:rsid w:val="009B3029"/>
    <w:rsid w:val="009B36CB"/>
    <w:rsid w:val="009B4342"/>
    <w:rsid w:val="009B4C0E"/>
    <w:rsid w:val="009B4FA9"/>
    <w:rsid w:val="009B58FE"/>
    <w:rsid w:val="009B59A3"/>
    <w:rsid w:val="009B62C8"/>
    <w:rsid w:val="009B712D"/>
    <w:rsid w:val="009C5981"/>
    <w:rsid w:val="009C6E30"/>
    <w:rsid w:val="009D2FAD"/>
    <w:rsid w:val="009D6083"/>
    <w:rsid w:val="009D7EC8"/>
    <w:rsid w:val="009E0570"/>
    <w:rsid w:val="009E1A70"/>
    <w:rsid w:val="009E2A8E"/>
    <w:rsid w:val="009E46EB"/>
    <w:rsid w:val="009E5348"/>
    <w:rsid w:val="009E5C2C"/>
    <w:rsid w:val="009E5DB0"/>
    <w:rsid w:val="009E67EC"/>
    <w:rsid w:val="009E7B10"/>
    <w:rsid w:val="009F0480"/>
    <w:rsid w:val="009F0CD6"/>
    <w:rsid w:val="009F0CEA"/>
    <w:rsid w:val="009F31B0"/>
    <w:rsid w:val="009F3943"/>
    <w:rsid w:val="009F4660"/>
    <w:rsid w:val="009F5A23"/>
    <w:rsid w:val="009F5ACB"/>
    <w:rsid w:val="00A00382"/>
    <w:rsid w:val="00A00462"/>
    <w:rsid w:val="00A04CE8"/>
    <w:rsid w:val="00A05C2A"/>
    <w:rsid w:val="00A06605"/>
    <w:rsid w:val="00A07456"/>
    <w:rsid w:val="00A12392"/>
    <w:rsid w:val="00A126A7"/>
    <w:rsid w:val="00A12F51"/>
    <w:rsid w:val="00A13D72"/>
    <w:rsid w:val="00A14489"/>
    <w:rsid w:val="00A157D3"/>
    <w:rsid w:val="00A16002"/>
    <w:rsid w:val="00A16CBD"/>
    <w:rsid w:val="00A17FA0"/>
    <w:rsid w:val="00A20427"/>
    <w:rsid w:val="00A2080D"/>
    <w:rsid w:val="00A20C60"/>
    <w:rsid w:val="00A23830"/>
    <w:rsid w:val="00A23C33"/>
    <w:rsid w:val="00A242B4"/>
    <w:rsid w:val="00A244A8"/>
    <w:rsid w:val="00A24E26"/>
    <w:rsid w:val="00A31B84"/>
    <w:rsid w:val="00A31F4D"/>
    <w:rsid w:val="00A34B04"/>
    <w:rsid w:val="00A34FEA"/>
    <w:rsid w:val="00A36075"/>
    <w:rsid w:val="00A36554"/>
    <w:rsid w:val="00A3696B"/>
    <w:rsid w:val="00A40CB3"/>
    <w:rsid w:val="00A4134D"/>
    <w:rsid w:val="00A43BA2"/>
    <w:rsid w:val="00A440FA"/>
    <w:rsid w:val="00A456E1"/>
    <w:rsid w:val="00A54032"/>
    <w:rsid w:val="00A5517F"/>
    <w:rsid w:val="00A5665F"/>
    <w:rsid w:val="00A60310"/>
    <w:rsid w:val="00A607F2"/>
    <w:rsid w:val="00A61A91"/>
    <w:rsid w:val="00A62723"/>
    <w:rsid w:val="00A62898"/>
    <w:rsid w:val="00A62D4D"/>
    <w:rsid w:val="00A63454"/>
    <w:rsid w:val="00A635BF"/>
    <w:rsid w:val="00A639DC"/>
    <w:rsid w:val="00A64BE2"/>
    <w:rsid w:val="00A66079"/>
    <w:rsid w:val="00A67E4D"/>
    <w:rsid w:val="00A70A8A"/>
    <w:rsid w:val="00A723CD"/>
    <w:rsid w:val="00A7319A"/>
    <w:rsid w:val="00A7320E"/>
    <w:rsid w:val="00A7353B"/>
    <w:rsid w:val="00A764C8"/>
    <w:rsid w:val="00A80D41"/>
    <w:rsid w:val="00A82DFE"/>
    <w:rsid w:val="00A838B9"/>
    <w:rsid w:val="00A85721"/>
    <w:rsid w:val="00A878DE"/>
    <w:rsid w:val="00A87FB1"/>
    <w:rsid w:val="00A903D2"/>
    <w:rsid w:val="00A91C47"/>
    <w:rsid w:val="00A95C3D"/>
    <w:rsid w:val="00A96DD9"/>
    <w:rsid w:val="00A973AF"/>
    <w:rsid w:val="00A974AB"/>
    <w:rsid w:val="00AA0341"/>
    <w:rsid w:val="00AA139C"/>
    <w:rsid w:val="00AA24BC"/>
    <w:rsid w:val="00AA24F6"/>
    <w:rsid w:val="00AA3DFE"/>
    <w:rsid w:val="00AA44A8"/>
    <w:rsid w:val="00AA4F0E"/>
    <w:rsid w:val="00AA5111"/>
    <w:rsid w:val="00AA7686"/>
    <w:rsid w:val="00AB0158"/>
    <w:rsid w:val="00AB0888"/>
    <w:rsid w:val="00AB1C46"/>
    <w:rsid w:val="00AB4187"/>
    <w:rsid w:val="00AB4AA4"/>
    <w:rsid w:val="00AB65A3"/>
    <w:rsid w:val="00AB6A6D"/>
    <w:rsid w:val="00AB7693"/>
    <w:rsid w:val="00AC2693"/>
    <w:rsid w:val="00AC26CF"/>
    <w:rsid w:val="00AC429E"/>
    <w:rsid w:val="00AC5242"/>
    <w:rsid w:val="00AC69F5"/>
    <w:rsid w:val="00AC74CD"/>
    <w:rsid w:val="00AC7A6C"/>
    <w:rsid w:val="00AD0485"/>
    <w:rsid w:val="00AD0BCD"/>
    <w:rsid w:val="00AD0FCF"/>
    <w:rsid w:val="00AD2413"/>
    <w:rsid w:val="00AD303E"/>
    <w:rsid w:val="00AD3523"/>
    <w:rsid w:val="00AD5DDB"/>
    <w:rsid w:val="00AE1FAB"/>
    <w:rsid w:val="00AE21CD"/>
    <w:rsid w:val="00AE4FB3"/>
    <w:rsid w:val="00AE61C6"/>
    <w:rsid w:val="00AF1CB8"/>
    <w:rsid w:val="00AF594E"/>
    <w:rsid w:val="00AF5A99"/>
    <w:rsid w:val="00B0055D"/>
    <w:rsid w:val="00B04335"/>
    <w:rsid w:val="00B11086"/>
    <w:rsid w:val="00B11A25"/>
    <w:rsid w:val="00B12068"/>
    <w:rsid w:val="00B12777"/>
    <w:rsid w:val="00B13426"/>
    <w:rsid w:val="00B13F21"/>
    <w:rsid w:val="00B143F6"/>
    <w:rsid w:val="00B16484"/>
    <w:rsid w:val="00B1781F"/>
    <w:rsid w:val="00B20A61"/>
    <w:rsid w:val="00B211FE"/>
    <w:rsid w:val="00B241D6"/>
    <w:rsid w:val="00B24C77"/>
    <w:rsid w:val="00B2644B"/>
    <w:rsid w:val="00B26D84"/>
    <w:rsid w:val="00B2753F"/>
    <w:rsid w:val="00B30E74"/>
    <w:rsid w:val="00B31D1E"/>
    <w:rsid w:val="00B31E66"/>
    <w:rsid w:val="00B3284C"/>
    <w:rsid w:val="00B33ED9"/>
    <w:rsid w:val="00B350F0"/>
    <w:rsid w:val="00B367C1"/>
    <w:rsid w:val="00B368E0"/>
    <w:rsid w:val="00B36C2D"/>
    <w:rsid w:val="00B36E82"/>
    <w:rsid w:val="00B4178A"/>
    <w:rsid w:val="00B42866"/>
    <w:rsid w:val="00B432EB"/>
    <w:rsid w:val="00B4428F"/>
    <w:rsid w:val="00B44309"/>
    <w:rsid w:val="00B44628"/>
    <w:rsid w:val="00B50D79"/>
    <w:rsid w:val="00B52174"/>
    <w:rsid w:val="00B55AB5"/>
    <w:rsid w:val="00B56A0A"/>
    <w:rsid w:val="00B56C9B"/>
    <w:rsid w:val="00B5706C"/>
    <w:rsid w:val="00B57415"/>
    <w:rsid w:val="00B57708"/>
    <w:rsid w:val="00B578D6"/>
    <w:rsid w:val="00B57D17"/>
    <w:rsid w:val="00B57D60"/>
    <w:rsid w:val="00B6001B"/>
    <w:rsid w:val="00B601FB"/>
    <w:rsid w:val="00B63556"/>
    <w:rsid w:val="00B6389B"/>
    <w:rsid w:val="00B66BA8"/>
    <w:rsid w:val="00B71050"/>
    <w:rsid w:val="00B7138C"/>
    <w:rsid w:val="00B71BF8"/>
    <w:rsid w:val="00B734A6"/>
    <w:rsid w:val="00B754D9"/>
    <w:rsid w:val="00B75CB1"/>
    <w:rsid w:val="00B75FDC"/>
    <w:rsid w:val="00B80747"/>
    <w:rsid w:val="00B80C10"/>
    <w:rsid w:val="00B81554"/>
    <w:rsid w:val="00B82759"/>
    <w:rsid w:val="00B843B2"/>
    <w:rsid w:val="00B854F0"/>
    <w:rsid w:val="00B855FD"/>
    <w:rsid w:val="00B86FD3"/>
    <w:rsid w:val="00B872E3"/>
    <w:rsid w:val="00B90F22"/>
    <w:rsid w:val="00B92294"/>
    <w:rsid w:val="00B92304"/>
    <w:rsid w:val="00B92E2F"/>
    <w:rsid w:val="00B93EEC"/>
    <w:rsid w:val="00B940E6"/>
    <w:rsid w:val="00B9430F"/>
    <w:rsid w:val="00B94BCA"/>
    <w:rsid w:val="00B963FB"/>
    <w:rsid w:val="00B97745"/>
    <w:rsid w:val="00BA056A"/>
    <w:rsid w:val="00BA147E"/>
    <w:rsid w:val="00BA17D6"/>
    <w:rsid w:val="00BA34EE"/>
    <w:rsid w:val="00BA423A"/>
    <w:rsid w:val="00BA5911"/>
    <w:rsid w:val="00BA5D6D"/>
    <w:rsid w:val="00BA6376"/>
    <w:rsid w:val="00BA6F5D"/>
    <w:rsid w:val="00BA7132"/>
    <w:rsid w:val="00BA73EE"/>
    <w:rsid w:val="00BA7D09"/>
    <w:rsid w:val="00BA7EF0"/>
    <w:rsid w:val="00BB1647"/>
    <w:rsid w:val="00BB17FD"/>
    <w:rsid w:val="00BB24DB"/>
    <w:rsid w:val="00BB3222"/>
    <w:rsid w:val="00BB3446"/>
    <w:rsid w:val="00BB3DA1"/>
    <w:rsid w:val="00BB3FEC"/>
    <w:rsid w:val="00BB6545"/>
    <w:rsid w:val="00BB6AF3"/>
    <w:rsid w:val="00BB79E9"/>
    <w:rsid w:val="00BB7B4D"/>
    <w:rsid w:val="00BC11FE"/>
    <w:rsid w:val="00BC1794"/>
    <w:rsid w:val="00BC1F59"/>
    <w:rsid w:val="00BC2C56"/>
    <w:rsid w:val="00BC3169"/>
    <w:rsid w:val="00BC42FB"/>
    <w:rsid w:val="00BC5504"/>
    <w:rsid w:val="00BC566A"/>
    <w:rsid w:val="00BD039E"/>
    <w:rsid w:val="00BD46F4"/>
    <w:rsid w:val="00BD53B0"/>
    <w:rsid w:val="00BD5CE5"/>
    <w:rsid w:val="00BD613D"/>
    <w:rsid w:val="00BD755C"/>
    <w:rsid w:val="00BE0B41"/>
    <w:rsid w:val="00BE155A"/>
    <w:rsid w:val="00BE33EA"/>
    <w:rsid w:val="00BE3ED8"/>
    <w:rsid w:val="00BE6356"/>
    <w:rsid w:val="00BF1304"/>
    <w:rsid w:val="00BF1FC0"/>
    <w:rsid w:val="00BF20BC"/>
    <w:rsid w:val="00BF6128"/>
    <w:rsid w:val="00BF7B32"/>
    <w:rsid w:val="00BF7E59"/>
    <w:rsid w:val="00C02476"/>
    <w:rsid w:val="00C02F6D"/>
    <w:rsid w:val="00C038FF"/>
    <w:rsid w:val="00C0503D"/>
    <w:rsid w:val="00C05C4A"/>
    <w:rsid w:val="00C06551"/>
    <w:rsid w:val="00C072AA"/>
    <w:rsid w:val="00C1267F"/>
    <w:rsid w:val="00C14365"/>
    <w:rsid w:val="00C174E8"/>
    <w:rsid w:val="00C17A9A"/>
    <w:rsid w:val="00C20315"/>
    <w:rsid w:val="00C23665"/>
    <w:rsid w:val="00C23DF5"/>
    <w:rsid w:val="00C23F88"/>
    <w:rsid w:val="00C2476B"/>
    <w:rsid w:val="00C24C7C"/>
    <w:rsid w:val="00C261DC"/>
    <w:rsid w:val="00C264FC"/>
    <w:rsid w:val="00C300F2"/>
    <w:rsid w:val="00C3152B"/>
    <w:rsid w:val="00C3289C"/>
    <w:rsid w:val="00C33748"/>
    <w:rsid w:val="00C3403C"/>
    <w:rsid w:val="00C3472B"/>
    <w:rsid w:val="00C34BBE"/>
    <w:rsid w:val="00C34C39"/>
    <w:rsid w:val="00C41483"/>
    <w:rsid w:val="00C41AFF"/>
    <w:rsid w:val="00C4258C"/>
    <w:rsid w:val="00C42BBA"/>
    <w:rsid w:val="00C42C29"/>
    <w:rsid w:val="00C43389"/>
    <w:rsid w:val="00C4648B"/>
    <w:rsid w:val="00C47AB2"/>
    <w:rsid w:val="00C47D47"/>
    <w:rsid w:val="00C5025A"/>
    <w:rsid w:val="00C508A5"/>
    <w:rsid w:val="00C5239E"/>
    <w:rsid w:val="00C527D5"/>
    <w:rsid w:val="00C5556B"/>
    <w:rsid w:val="00C56AC3"/>
    <w:rsid w:val="00C637D2"/>
    <w:rsid w:val="00C64B44"/>
    <w:rsid w:val="00C64BAE"/>
    <w:rsid w:val="00C65106"/>
    <w:rsid w:val="00C667C5"/>
    <w:rsid w:val="00C67676"/>
    <w:rsid w:val="00C6789D"/>
    <w:rsid w:val="00C679F7"/>
    <w:rsid w:val="00C7352A"/>
    <w:rsid w:val="00C73B7B"/>
    <w:rsid w:val="00C74B80"/>
    <w:rsid w:val="00C74E4F"/>
    <w:rsid w:val="00C7568F"/>
    <w:rsid w:val="00C75AD8"/>
    <w:rsid w:val="00C760CC"/>
    <w:rsid w:val="00C775F1"/>
    <w:rsid w:val="00C77EA2"/>
    <w:rsid w:val="00C80821"/>
    <w:rsid w:val="00C8572E"/>
    <w:rsid w:val="00C85CC9"/>
    <w:rsid w:val="00C86539"/>
    <w:rsid w:val="00C902FC"/>
    <w:rsid w:val="00C90E87"/>
    <w:rsid w:val="00C9616A"/>
    <w:rsid w:val="00C96906"/>
    <w:rsid w:val="00C97301"/>
    <w:rsid w:val="00CA051A"/>
    <w:rsid w:val="00CA0DEA"/>
    <w:rsid w:val="00CA0FD9"/>
    <w:rsid w:val="00CA1470"/>
    <w:rsid w:val="00CA18A0"/>
    <w:rsid w:val="00CA1E9A"/>
    <w:rsid w:val="00CA2F56"/>
    <w:rsid w:val="00CA42EB"/>
    <w:rsid w:val="00CA43BF"/>
    <w:rsid w:val="00CA5123"/>
    <w:rsid w:val="00CA761A"/>
    <w:rsid w:val="00CC0441"/>
    <w:rsid w:val="00CC0B3A"/>
    <w:rsid w:val="00CC12F8"/>
    <w:rsid w:val="00CC2EDE"/>
    <w:rsid w:val="00CC38DE"/>
    <w:rsid w:val="00CC4812"/>
    <w:rsid w:val="00CC4D5E"/>
    <w:rsid w:val="00CC7030"/>
    <w:rsid w:val="00CD2E64"/>
    <w:rsid w:val="00CD7BFE"/>
    <w:rsid w:val="00CD7D1A"/>
    <w:rsid w:val="00CE0176"/>
    <w:rsid w:val="00CE09B0"/>
    <w:rsid w:val="00CE187D"/>
    <w:rsid w:val="00CE1FA3"/>
    <w:rsid w:val="00CE43F4"/>
    <w:rsid w:val="00CE560E"/>
    <w:rsid w:val="00CE5F9B"/>
    <w:rsid w:val="00CE7826"/>
    <w:rsid w:val="00CE786D"/>
    <w:rsid w:val="00CF4913"/>
    <w:rsid w:val="00CF49B6"/>
    <w:rsid w:val="00CF7322"/>
    <w:rsid w:val="00CF7BBC"/>
    <w:rsid w:val="00CF7E74"/>
    <w:rsid w:val="00D01C74"/>
    <w:rsid w:val="00D01F06"/>
    <w:rsid w:val="00D03A92"/>
    <w:rsid w:val="00D0678A"/>
    <w:rsid w:val="00D0705F"/>
    <w:rsid w:val="00D07B43"/>
    <w:rsid w:val="00D10F1D"/>
    <w:rsid w:val="00D13698"/>
    <w:rsid w:val="00D137AE"/>
    <w:rsid w:val="00D137E6"/>
    <w:rsid w:val="00D13A3B"/>
    <w:rsid w:val="00D169E8"/>
    <w:rsid w:val="00D17912"/>
    <w:rsid w:val="00D17972"/>
    <w:rsid w:val="00D20D3C"/>
    <w:rsid w:val="00D252F0"/>
    <w:rsid w:val="00D27442"/>
    <w:rsid w:val="00D278A3"/>
    <w:rsid w:val="00D30A98"/>
    <w:rsid w:val="00D30DBE"/>
    <w:rsid w:val="00D31026"/>
    <w:rsid w:val="00D3165A"/>
    <w:rsid w:val="00D31EDC"/>
    <w:rsid w:val="00D32EE5"/>
    <w:rsid w:val="00D32F2B"/>
    <w:rsid w:val="00D33257"/>
    <w:rsid w:val="00D35510"/>
    <w:rsid w:val="00D357C4"/>
    <w:rsid w:val="00D35920"/>
    <w:rsid w:val="00D36CE7"/>
    <w:rsid w:val="00D45996"/>
    <w:rsid w:val="00D45A69"/>
    <w:rsid w:val="00D46768"/>
    <w:rsid w:val="00D470FA"/>
    <w:rsid w:val="00D475D8"/>
    <w:rsid w:val="00D545A8"/>
    <w:rsid w:val="00D54B23"/>
    <w:rsid w:val="00D5670A"/>
    <w:rsid w:val="00D6011B"/>
    <w:rsid w:val="00D602AC"/>
    <w:rsid w:val="00D61E17"/>
    <w:rsid w:val="00D631BA"/>
    <w:rsid w:val="00D6326B"/>
    <w:rsid w:val="00D6437D"/>
    <w:rsid w:val="00D64A85"/>
    <w:rsid w:val="00D65DAB"/>
    <w:rsid w:val="00D71A82"/>
    <w:rsid w:val="00D71DBB"/>
    <w:rsid w:val="00D721AF"/>
    <w:rsid w:val="00D72DC1"/>
    <w:rsid w:val="00D7489C"/>
    <w:rsid w:val="00D770BA"/>
    <w:rsid w:val="00D80325"/>
    <w:rsid w:val="00D82301"/>
    <w:rsid w:val="00D827DD"/>
    <w:rsid w:val="00D8383C"/>
    <w:rsid w:val="00D90AE9"/>
    <w:rsid w:val="00D9261A"/>
    <w:rsid w:val="00D931A4"/>
    <w:rsid w:val="00D9328B"/>
    <w:rsid w:val="00D94824"/>
    <w:rsid w:val="00DA0EE8"/>
    <w:rsid w:val="00DA16DE"/>
    <w:rsid w:val="00DA413E"/>
    <w:rsid w:val="00DA41B5"/>
    <w:rsid w:val="00DA64DC"/>
    <w:rsid w:val="00DA771C"/>
    <w:rsid w:val="00DA7E7C"/>
    <w:rsid w:val="00DB3331"/>
    <w:rsid w:val="00DB36BE"/>
    <w:rsid w:val="00DB39E1"/>
    <w:rsid w:val="00DB48FD"/>
    <w:rsid w:val="00DB4A2B"/>
    <w:rsid w:val="00DB6BF3"/>
    <w:rsid w:val="00DB7FE3"/>
    <w:rsid w:val="00DC23B4"/>
    <w:rsid w:val="00DC2768"/>
    <w:rsid w:val="00DC298E"/>
    <w:rsid w:val="00DC43BB"/>
    <w:rsid w:val="00DC4A43"/>
    <w:rsid w:val="00DC6157"/>
    <w:rsid w:val="00DD134D"/>
    <w:rsid w:val="00DD1AB8"/>
    <w:rsid w:val="00DD44EE"/>
    <w:rsid w:val="00DD45AC"/>
    <w:rsid w:val="00DD45D3"/>
    <w:rsid w:val="00DD4FF2"/>
    <w:rsid w:val="00DE1547"/>
    <w:rsid w:val="00DE48ED"/>
    <w:rsid w:val="00DE4A49"/>
    <w:rsid w:val="00DE51AA"/>
    <w:rsid w:val="00DE609F"/>
    <w:rsid w:val="00DE633E"/>
    <w:rsid w:val="00DE76CF"/>
    <w:rsid w:val="00DF12B9"/>
    <w:rsid w:val="00DF435E"/>
    <w:rsid w:val="00DF7901"/>
    <w:rsid w:val="00DF7DA5"/>
    <w:rsid w:val="00E013C9"/>
    <w:rsid w:val="00E01B8B"/>
    <w:rsid w:val="00E02013"/>
    <w:rsid w:val="00E024A4"/>
    <w:rsid w:val="00E03717"/>
    <w:rsid w:val="00E04E84"/>
    <w:rsid w:val="00E0599E"/>
    <w:rsid w:val="00E10263"/>
    <w:rsid w:val="00E10C32"/>
    <w:rsid w:val="00E118FB"/>
    <w:rsid w:val="00E13FF9"/>
    <w:rsid w:val="00E14A2C"/>
    <w:rsid w:val="00E21819"/>
    <w:rsid w:val="00E21D84"/>
    <w:rsid w:val="00E2244D"/>
    <w:rsid w:val="00E23DD1"/>
    <w:rsid w:val="00E24201"/>
    <w:rsid w:val="00E25D49"/>
    <w:rsid w:val="00E30609"/>
    <w:rsid w:val="00E321AC"/>
    <w:rsid w:val="00E34CAE"/>
    <w:rsid w:val="00E355D0"/>
    <w:rsid w:val="00E375A5"/>
    <w:rsid w:val="00E379C3"/>
    <w:rsid w:val="00E40012"/>
    <w:rsid w:val="00E401FE"/>
    <w:rsid w:val="00E4139E"/>
    <w:rsid w:val="00E42070"/>
    <w:rsid w:val="00E44D08"/>
    <w:rsid w:val="00E44E8B"/>
    <w:rsid w:val="00E462AC"/>
    <w:rsid w:val="00E462BE"/>
    <w:rsid w:val="00E469C5"/>
    <w:rsid w:val="00E470B0"/>
    <w:rsid w:val="00E51A62"/>
    <w:rsid w:val="00E51E35"/>
    <w:rsid w:val="00E52953"/>
    <w:rsid w:val="00E576C1"/>
    <w:rsid w:val="00E57707"/>
    <w:rsid w:val="00E57AF2"/>
    <w:rsid w:val="00E63B6A"/>
    <w:rsid w:val="00E66B38"/>
    <w:rsid w:val="00E70D61"/>
    <w:rsid w:val="00E71678"/>
    <w:rsid w:val="00E738B3"/>
    <w:rsid w:val="00E73B15"/>
    <w:rsid w:val="00E77745"/>
    <w:rsid w:val="00E779D3"/>
    <w:rsid w:val="00E808C4"/>
    <w:rsid w:val="00E81AEA"/>
    <w:rsid w:val="00E81EF1"/>
    <w:rsid w:val="00E8598F"/>
    <w:rsid w:val="00E87AF0"/>
    <w:rsid w:val="00E908BE"/>
    <w:rsid w:val="00E90D6D"/>
    <w:rsid w:val="00E929B3"/>
    <w:rsid w:val="00E960A3"/>
    <w:rsid w:val="00E975FA"/>
    <w:rsid w:val="00EA2A37"/>
    <w:rsid w:val="00EA2F31"/>
    <w:rsid w:val="00EA58E4"/>
    <w:rsid w:val="00EB006F"/>
    <w:rsid w:val="00EB265F"/>
    <w:rsid w:val="00EB49E2"/>
    <w:rsid w:val="00EB55C5"/>
    <w:rsid w:val="00EB59CD"/>
    <w:rsid w:val="00EC1C5B"/>
    <w:rsid w:val="00EC5934"/>
    <w:rsid w:val="00EC631C"/>
    <w:rsid w:val="00EC6C81"/>
    <w:rsid w:val="00ED2996"/>
    <w:rsid w:val="00ED4001"/>
    <w:rsid w:val="00EE2BA4"/>
    <w:rsid w:val="00EE2CD0"/>
    <w:rsid w:val="00EE4B29"/>
    <w:rsid w:val="00EE5926"/>
    <w:rsid w:val="00EE5DEA"/>
    <w:rsid w:val="00EE6739"/>
    <w:rsid w:val="00EF1EC2"/>
    <w:rsid w:val="00EF59BF"/>
    <w:rsid w:val="00EF60AD"/>
    <w:rsid w:val="00EF68B2"/>
    <w:rsid w:val="00EF6C37"/>
    <w:rsid w:val="00EF6ECC"/>
    <w:rsid w:val="00F003F8"/>
    <w:rsid w:val="00F0244B"/>
    <w:rsid w:val="00F04394"/>
    <w:rsid w:val="00F04F74"/>
    <w:rsid w:val="00F06832"/>
    <w:rsid w:val="00F06FC8"/>
    <w:rsid w:val="00F0730F"/>
    <w:rsid w:val="00F07960"/>
    <w:rsid w:val="00F1399F"/>
    <w:rsid w:val="00F14AF7"/>
    <w:rsid w:val="00F151AA"/>
    <w:rsid w:val="00F176C2"/>
    <w:rsid w:val="00F206AA"/>
    <w:rsid w:val="00F20B70"/>
    <w:rsid w:val="00F20E47"/>
    <w:rsid w:val="00F21BA4"/>
    <w:rsid w:val="00F233EE"/>
    <w:rsid w:val="00F25766"/>
    <w:rsid w:val="00F2588A"/>
    <w:rsid w:val="00F25964"/>
    <w:rsid w:val="00F2627C"/>
    <w:rsid w:val="00F26F98"/>
    <w:rsid w:val="00F31363"/>
    <w:rsid w:val="00F32FAD"/>
    <w:rsid w:val="00F33027"/>
    <w:rsid w:val="00F332FA"/>
    <w:rsid w:val="00F33766"/>
    <w:rsid w:val="00F342E7"/>
    <w:rsid w:val="00F34F2E"/>
    <w:rsid w:val="00F35D83"/>
    <w:rsid w:val="00F372F8"/>
    <w:rsid w:val="00F37923"/>
    <w:rsid w:val="00F40325"/>
    <w:rsid w:val="00F41849"/>
    <w:rsid w:val="00F42A29"/>
    <w:rsid w:val="00F4674F"/>
    <w:rsid w:val="00F468D7"/>
    <w:rsid w:val="00F46EAE"/>
    <w:rsid w:val="00F53255"/>
    <w:rsid w:val="00F53766"/>
    <w:rsid w:val="00F54CCD"/>
    <w:rsid w:val="00F553EA"/>
    <w:rsid w:val="00F55584"/>
    <w:rsid w:val="00F61C20"/>
    <w:rsid w:val="00F6347D"/>
    <w:rsid w:val="00F64D9F"/>
    <w:rsid w:val="00F65240"/>
    <w:rsid w:val="00F65E4D"/>
    <w:rsid w:val="00F66516"/>
    <w:rsid w:val="00F671D3"/>
    <w:rsid w:val="00F6783F"/>
    <w:rsid w:val="00F67C88"/>
    <w:rsid w:val="00F704E7"/>
    <w:rsid w:val="00F71502"/>
    <w:rsid w:val="00F717B2"/>
    <w:rsid w:val="00F721B2"/>
    <w:rsid w:val="00F725E5"/>
    <w:rsid w:val="00F749BB"/>
    <w:rsid w:val="00F75276"/>
    <w:rsid w:val="00F756A5"/>
    <w:rsid w:val="00F75AAD"/>
    <w:rsid w:val="00F80EF2"/>
    <w:rsid w:val="00F81268"/>
    <w:rsid w:val="00F81930"/>
    <w:rsid w:val="00F81983"/>
    <w:rsid w:val="00F832BD"/>
    <w:rsid w:val="00F8340C"/>
    <w:rsid w:val="00F83590"/>
    <w:rsid w:val="00F85BCD"/>
    <w:rsid w:val="00F86E6E"/>
    <w:rsid w:val="00F8751C"/>
    <w:rsid w:val="00F901D8"/>
    <w:rsid w:val="00F90E53"/>
    <w:rsid w:val="00F918E5"/>
    <w:rsid w:val="00F92D3B"/>
    <w:rsid w:val="00F9340E"/>
    <w:rsid w:val="00F9373B"/>
    <w:rsid w:val="00F93B65"/>
    <w:rsid w:val="00F93C7F"/>
    <w:rsid w:val="00FA0045"/>
    <w:rsid w:val="00FA1066"/>
    <w:rsid w:val="00FA2124"/>
    <w:rsid w:val="00FA2622"/>
    <w:rsid w:val="00FA4ACF"/>
    <w:rsid w:val="00FA63F0"/>
    <w:rsid w:val="00FA7D1D"/>
    <w:rsid w:val="00FA7EA6"/>
    <w:rsid w:val="00FB04A6"/>
    <w:rsid w:val="00FB1B0D"/>
    <w:rsid w:val="00FB24E0"/>
    <w:rsid w:val="00FB4606"/>
    <w:rsid w:val="00FB6268"/>
    <w:rsid w:val="00FB6BE9"/>
    <w:rsid w:val="00FC1CA1"/>
    <w:rsid w:val="00FC1D6E"/>
    <w:rsid w:val="00FC47BC"/>
    <w:rsid w:val="00FC4CD7"/>
    <w:rsid w:val="00FD121E"/>
    <w:rsid w:val="00FD12D3"/>
    <w:rsid w:val="00FD341E"/>
    <w:rsid w:val="00FD359A"/>
    <w:rsid w:val="00FD65DF"/>
    <w:rsid w:val="00FD72B0"/>
    <w:rsid w:val="00FD78F7"/>
    <w:rsid w:val="00FE36B3"/>
    <w:rsid w:val="00FE4998"/>
    <w:rsid w:val="00FE4F33"/>
    <w:rsid w:val="00FE539D"/>
    <w:rsid w:val="00FE77B2"/>
    <w:rsid w:val="00FF014E"/>
    <w:rsid w:val="00FF09EB"/>
    <w:rsid w:val="00FF0A20"/>
    <w:rsid w:val="00FF0CB3"/>
    <w:rsid w:val="00FF1925"/>
    <w:rsid w:val="00FF1AC7"/>
    <w:rsid w:val="00FF1F26"/>
    <w:rsid w:val="00FF4077"/>
    <w:rsid w:val="00FF539C"/>
    <w:rsid w:val="00FF55B0"/>
    <w:rsid w:val="00FF654D"/>
    <w:rsid w:val="00FF6AFE"/>
    <w:rsid w:val="00FF7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DB3B5"/>
  <w15:chartTrackingRefBased/>
  <w15:docId w15:val="{DBFF3487-0557-42A7-B6EC-1751FE98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0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20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20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0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20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20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6AA"/>
    <w:rPr>
      <w:rFonts w:eastAsiaTheme="majorEastAsia" w:cstheme="majorBidi"/>
      <w:color w:val="272727" w:themeColor="text1" w:themeTint="D8"/>
    </w:rPr>
  </w:style>
  <w:style w:type="paragraph" w:styleId="Title">
    <w:name w:val="Title"/>
    <w:basedOn w:val="Normal"/>
    <w:next w:val="Normal"/>
    <w:link w:val="TitleChar"/>
    <w:uiPriority w:val="10"/>
    <w:qFormat/>
    <w:rsid w:val="00F20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6AA"/>
    <w:pPr>
      <w:spacing w:before="160"/>
      <w:jc w:val="center"/>
    </w:pPr>
    <w:rPr>
      <w:i/>
      <w:iCs/>
      <w:color w:val="404040" w:themeColor="text1" w:themeTint="BF"/>
    </w:rPr>
  </w:style>
  <w:style w:type="character" w:customStyle="1" w:styleId="QuoteChar">
    <w:name w:val="Quote Char"/>
    <w:basedOn w:val="DefaultParagraphFont"/>
    <w:link w:val="Quote"/>
    <w:uiPriority w:val="29"/>
    <w:rsid w:val="00F206AA"/>
    <w:rPr>
      <w:i/>
      <w:iCs/>
      <w:color w:val="404040" w:themeColor="text1" w:themeTint="BF"/>
    </w:rPr>
  </w:style>
  <w:style w:type="paragraph" w:styleId="ListParagraph">
    <w:name w:val="List Paragraph"/>
    <w:basedOn w:val="Normal"/>
    <w:uiPriority w:val="34"/>
    <w:qFormat/>
    <w:rsid w:val="00F206AA"/>
    <w:pPr>
      <w:ind w:left="720"/>
      <w:contextualSpacing/>
    </w:pPr>
  </w:style>
  <w:style w:type="character" w:styleId="IntenseEmphasis">
    <w:name w:val="Intense Emphasis"/>
    <w:basedOn w:val="DefaultParagraphFont"/>
    <w:uiPriority w:val="21"/>
    <w:qFormat/>
    <w:rsid w:val="00F206AA"/>
    <w:rPr>
      <w:i/>
      <w:iCs/>
      <w:color w:val="0F4761" w:themeColor="accent1" w:themeShade="BF"/>
    </w:rPr>
  </w:style>
  <w:style w:type="paragraph" w:styleId="IntenseQuote">
    <w:name w:val="Intense Quote"/>
    <w:basedOn w:val="Normal"/>
    <w:next w:val="Normal"/>
    <w:link w:val="IntenseQuoteChar"/>
    <w:uiPriority w:val="30"/>
    <w:qFormat/>
    <w:rsid w:val="00F20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6AA"/>
    <w:rPr>
      <w:i/>
      <w:iCs/>
      <w:color w:val="0F4761" w:themeColor="accent1" w:themeShade="BF"/>
    </w:rPr>
  </w:style>
  <w:style w:type="character" w:styleId="IntenseReference">
    <w:name w:val="Intense Reference"/>
    <w:basedOn w:val="DefaultParagraphFont"/>
    <w:uiPriority w:val="32"/>
    <w:qFormat/>
    <w:rsid w:val="00F206AA"/>
    <w:rPr>
      <w:b/>
      <w:bCs/>
      <w:smallCaps/>
      <w:color w:val="0F4761" w:themeColor="accent1" w:themeShade="BF"/>
      <w:spacing w:val="5"/>
    </w:rPr>
  </w:style>
  <w:style w:type="paragraph" w:styleId="Header">
    <w:name w:val="header"/>
    <w:basedOn w:val="Normal"/>
    <w:link w:val="HeaderChar"/>
    <w:uiPriority w:val="99"/>
    <w:unhideWhenUsed/>
    <w:rsid w:val="00220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0F9"/>
  </w:style>
  <w:style w:type="paragraph" w:styleId="Footer">
    <w:name w:val="footer"/>
    <w:basedOn w:val="Normal"/>
    <w:link w:val="FooterChar"/>
    <w:uiPriority w:val="99"/>
    <w:unhideWhenUsed/>
    <w:rsid w:val="00220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0F9"/>
  </w:style>
  <w:style w:type="character" w:styleId="Hyperlink">
    <w:name w:val="Hyperlink"/>
    <w:basedOn w:val="DefaultParagraphFont"/>
    <w:uiPriority w:val="99"/>
    <w:unhideWhenUsed/>
    <w:rsid w:val="00566E52"/>
    <w:rPr>
      <w:color w:val="467886" w:themeColor="hyperlink"/>
      <w:u w:val="single"/>
    </w:rPr>
  </w:style>
  <w:style w:type="character" w:styleId="UnresolvedMention">
    <w:name w:val="Unresolved Mention"/>
    <w:basedOn w:val="DefaultParagraphFont"/>
    <w:uiPriority w:val="99"/>
    <w:semiHidden/>
    <w:unhideWhenUsed/>
    <w:rsid w:val="00910572"/>
    <w:rPr>
      <w:color w:val="605E5C"/>
      <w:shd w:val="clear" w:color="auto" w:fill="E1DFDD"/>
    </w:rPr>
  </w:style>
  <w:style w:type="paragraph" w:styleId="NormalWeb">
    <w:name w:val="Normal (Web)"/>
    <w:basedOn w:val="Normal"/>
    <w:uiPriority w:val="99"/>
    <w:semiHidden/>
    <w:unhideWhenUsed/>
    <w:rsid w:val="00F403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BB3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777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86183">
      <w:bodyDiv w:val="1"/>
      <w:marLeft w:val="0"/>
      <w:marRight w:val="0"/>
      <w:marTop w:val="0"/>
      <w:marBottom w:val="0"/>
      <w:divBdr>
        <w:top w:val="none" w:sz="0" w:space="0" w:color="auto"/>
        <w:left w:val="none" w:sz="0" w:space="0" w:color="auto"/>
        <w:bottom w:val="none" w:sz="0" w:space="0" w:color="auto"/>
        <w:right w:val="none" w:sz="0" w:space="0" w:color="auto"/>
      </w:divBdr>
    </w:div>
    <w:div w:id="203373660">
      <w:bodyDiv w:val="1"/>
      <w:marLeft w:val="0"/>
      <w:marRight w:val="0"/>
      <w:marTop w:val="0"/>
      <w:marBottom w:val="0"/>
      <w:divBdr>
        <w:top w:val="none" w:sz="0" w:space="0" w:color="auto"/>
        <w:left w:val="none" w:sz="0" w:space="0" w:color="auto"/>
        <w:bottom w:val="none" w:sz="0" w:space="0" w:color="auto"/>
        <w:right w:val="none" w:sz="0" w:space="0" w:color="auto"/>
      </w:divBdr>
    </w:div>
    <w:div w:id="231745620">
      <w:bodyDiv w:val="1"/>
      <w:marLeft w:val="0"/>
      <w:marRight w:val="0"/>
      <w:marTop w:val="0"/>
      <w:marBottom w:val="0"/>
      <w:divBdr>
        <w:top w:val="none" w:sz="0" w:space="0" w:color="auto"/>
        <w:left w:val="none" w:sz="0" w:space="0" w:color="auto"/>
        <w:bottom w:val="none" w:sz="0" w:space="0" w:color="auto"/>
        <w:right w:val="none" w:sz="0" w:space="0" w:color="auto"/>
      </w:divBdr>
    </w:div>
    <w:div w:id="244344010">
      <w:bodyDiv w:val="1"/>
      <w:marLeft w:val="0"/>
      <w:marRight w:val="0"/>
      <w:marTop w:val="0"/>
      <w:marBottom w:val="0"/>
      <w:divBdr>
        <w:top w:val="none" w:sz="0" w:space="0" w:color="auto"/>
        <w:left w:val="none" w:sz="0" w:space="0" w:color="auto"/>
        <w:bottom w:val="none" w:sz="0" w:space="0" w:color="auto"/>
        <w:right w:val="none" w:sz="0" w:space="0" w:color="auto"/>
      </w:divBdr>
    </w:div>
    <w:div w:id="261762196">
      <w:bodyDiv w:val="1"/>
      <w:marLeft w:val="0"/>
      <w:marRight w:val="0"/>
      <w:marTop w:val="0"/>
      <w:marBottom w:val="0"/>
      <w:divBdr>
        <w:top w:val="none" w:sz="0" w:space="0" w:color="auto"/>
        <w:left w:val="none" w:sz="0" w:space="0" w:color="auto"/>
        <w:bottom w:val="none" w:sz="0" w:space="0" w:color="auto"/>
        <w:right w:val="none" w:sz="0" w:space="0" w:color="auto"/>
      </w:divBdr>
    </w:div>
    <w:div w:id="279848892">
      <w:bodyDiv w:val="1"/>
      <w:marLeft w:val="0"/>
      <w:marRight w:val="0"/>
      <w:marTop w:val="0"/>
      <w:marBottom w:val="0"/>
      <w:divBdr>
        <w:top w:val="none" w:sz="0" w:space="0" w:color="auto"/>
        <w:left w:val="none" w:sz="0" w:space="0" w:color="auto"/>
        <w:bottom w:val="none" w:sz="0" w:space="0" w:color="auto"/>
        <w:right w:val="none" w:sz="0" w:space="0" w:color="auto"/>
      </w:divBdr>
      <w:divsChild>
        <w:div w:id="1046371877">
          <w:marLeft w:val="0"/>
          <w:marRight w:val="0"/>
          <w:marTop w:val="0"/>
          <w:marBottom w:val="0"/>
          <w:divBdr>
            <w:top w:val="none" w:sz="0" w:space="0" w:color="auto"/>
            <w:left w:val="none" w:sz="0" w:space="0" w:color="auto"/>
            <w:bottom w:val="none" w:sz="0" w:space="0" w:color="auto"/>
            <w:right w:val="none" w:sz="0" w:space="0" w:color="auto"/>
          </w:divBdr>
          <w:divsChild>
            <w:div w:id="240483759">
              <w:marLeft w:val="0"/>
              <w:marRight w:val="0"/>
              <w:marTop w:val="0"/>
              <w:marBottom w:val="0"/>
              <w:divBdr>
                <w:top w:val="none" w:sz="0" w:space="0" w:color="auto"/>
                <w:left w:val="none" w:sz="0" w:space="0" w:color="auto"/>
                <w:bottom w:val="none" w:sz="0" w:space="0" w:color="auto"/>
                <w:right w:val="none" w:sz="0" w:space="0" w:color="auto"/>
              </w:divBdr>
            </w:div>
          </w:divsChild>
        </w:div>
        <w:div w:id="729353898">
          <w:marLeft w:val="0"/>
          <w:marRight w:val="0"/>
          <w:marTop w:val="120"/>
          <w:marBottom w:val="0"/>
          <w:divBdr>
            <w:top w:val="none" w:sz="0" w:space="0" w:color="auto"/>
            <w:left w:val="none" w:sz="0" w:space="0" w:color="auto"/>
            <w:bottom w:val="none" w:sz="0" w:space="0" w:color="auto"/>
            <w:right w:val="none" w:sz="0" w:space="0" w:color="auto"/>
          </w:divBdr>
          <w:divsChild>
            <w:div w:id="1554737365">
              <w:marLeft w:val="0"/>
              <w:marRight w:val="0"/>
              <w:marTop w:val="0"/>
              <w:marBottom w:val="0"/>
              <w:divBdr>
                <w:top w:val="none" w:sz="0" w:space="0" w:color="auto"/>
                <w:left w:val="none" w:sz="0" w:space="0" w:color="auto"/>
                <w:bottom w:val="none" w:sz="0" w:space="0" w:color="auto"/>
                <w:right w:val="none" w:sz="0" w:space="0" w:color="auto"/>
              </w:divBdr>
            </w:div>
            <w:div w:id="12753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3335">
      <w:bodyDiv w:val="1"/>
      <w:marLeft w:val="0"/>
      <w:marRight w:val="0"/>
      <w:marTop w:val="0"/>
      <w:marBottom w:val="0"/>
      <w:divBdr>
        <w:top w:val="none" w:sz="0" w:space="0" w:color="auto"/>
        <w:left w:val="none" w:sz="0" w:space="0" w:color="auto"/>
        <w:bottom w:val="none" w:sz="0" w:space="0" w:color="auto"/>
        <w:right w:val="none" w:sz="0" w:space="0" w:color="auto"/>
      </w:divBdr>
    </w:div>
    <w:div w:id="314140565">
      <w:bodyDiv w:val="1"/>
      <w:marLeft w:val="0"/>
      <w:marRight w:val="0"/>
      <w:marTop w:val="0"/>
      <w:marBottom w:val="0"/>
      <w:divBdr>
        <w:top w:val="none" w:sz="0" w:space="0" w:color="auto"/>
        <w:left w:val="none" w:sz="0" w:space="0" w:color="auto"/>
        <w:bottom w:val="none" w:sz="0" w:space="0" w:color="auto"/>
        <w:right w:val="none" w:sz="0" w:space="0" w:color="auto"/>
      </w:divBdr>
      <w:divsChild>
        <w:div w:id="1182740902">
          <w:marLeft w:val="0"/>
          <w:marRight w:val="0"/>
          <w:marTop w:val="0"/>
          <w:marBottom w:val="0"/>
          <w:divBdr>
            <w:top w:val="none" w:sz="0" w:space="0" w:color="auto"/>
            <w:left w:val="none" w:sz="0" w:space="0" w:color="auto"/>
            <w:bottom w:val="none" w:sz="0" w:space="0" w:color="auto"/>
            <w:right w:val="none" w:sz="0" w:space="0" w:color="auto"/>
          </w:divBdr>
          <w:divsChild>
            <w:div w:id="781648978">
              <w:marLeft w:val="0"/>
              <w:marRight w:val="0"/>
              <w:marTop w:val="0"/>
              <w:marBottom w:val="0"/>
              <w:divBdr>
                <w:top w:val="none" w:sz="0" w:space="0" w:color="auto"/>
                <w:left w:val="none" w:sz="0" w:space="0" w:color="auto"/>
                <w:bottom w:val="none" w:sz="0" w:space="0" w:color="auto"/>
                <w:right w:val="none" w:sz="0" w:space="0" w:color="auto"/>
              </w:divBdr>
              <w:divsChild>
                <w:div w:id="17325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6940">
          <w:marLeft w:val="0"/>
          <w:marRight w:val="0"/>
          <w:marTop w:val="0"/>
          <w:marBottom w:val="0"/>
          <w:divBdr>
            <w:top w:val="none" w:sz="0" w:space="0" w:color="auto"/>
            <w:left w:val="none" w:sz="0" w:space="0" w:color="auto"/>
            <w:bottom w:val="none" w:sz="0" w:space="0" w:color="auto"/>
            <w:right w:val="none" w:sz="0" w:space="0" w:color="auto"/>
          </w:divBdr>
          <w:divsChild>
            <w:div w:id="753550233">
              <w:marLeft w:val="0"/>
              <w:marRight w:val="0"/>
              <w:marTop w:val="0"/>
              <w:marBottom w:val="0"/>
              <w:divBdr>
                <w:top w:val="none" w:sz="0" w:space="0" w:color="auto"/>
                <w:left w:val="none" w:sz="0" w:space="0" w:color="auto"/>
                <w:bottom w:val="none" w:sz="0" w:space="0" w:color="auto"/>
                <w:right w:val="none" w:sz="0" w:space="0" w:color="auto"/>
              </w:divBdr>
              <w:divsChild>
                <w:div w:id="1226338550">
                  <w:marLeft w:val="0"/>
                  <w:marRight w:val="0"/>
                  <w:marTop w:val="0"/>
                  <w:marBottom w:val="0"/>
                  <w:divBdr>
                    <w:top w:val="none" w:sz="0" w:space="0" w:color="auto"/>
                    <w:left w:val="none" w:sz="0" w:space="0" w:color="auto"/>
                    <w:bottom w:val="none" w:sz="0" w:space="0" w:color="auto"/>
                    <w:right w:val="none" w:sz="0" w:space="0" w:color="auto"/>
                  </w:divBdr>
                  <w:divsChild>
                    <w:div w:id="502818041">
                      <w:marLeft w:val="0"/>
                      <w:marRight w:val="0"/>
                      <w:marTop w:val="0"/>
                      <w:marBottom w:val="0"/>
                      <w:divBdr>
                        <w:top w:val="none" w:sz="0" w:space="0" w:color="auto"/>
                        <w:left w:val="none" w:sz="0" w:space="0" w:color="auto"/>
                        <w:bottom w:val="none" w:sz="0" w:space="0" w:color="auto"/>
                        <w:right w:val="none" w:sz="0" w:space="0" w:color="auto"/>
                      </w:divBdr>
                      <w:divsChild>
                        <w:div w:id="108607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452231">
      <w:bodyDiv w:val="1"/>
      <w:marLeft w:val="0"/>
      <w:marRight w:val="0"/>
      <w:marTop w:val="0"/>
      <w:marBottom w:val="0"/>
      <w:divBdr>
        <w:top w:val="none" w:sz="0" w:space="0" w:color="auto"/>
        <w:left w:val="none" w:sz="0" w:space="0" w:color="auto"/>
        <w:bottom w:val="none" w:sz="0" w:space="0" w:color="auto"/>
        <w:right w:val="none" w:sz="0" w:space="0" w:color="auto"/>
      </w:divBdr>
    </w:div>
    <w:div w:id="331955983">
      <w:bodyDiv w:val="1"/>
      <w:marLeft w:val="0"/>
      <w:marRight w:val="0"/>
      <w:marTop w:val="0"/>
      <w:marBottom w:val="0"/>
      <w:divBdr>
        <w:top w:val="none" w:sz="0" w:space="0" w:color="auto"/>
        <w:left w:val="none" w:sz="0" w:space="0" w:color="auto"/>
        <w:bottom w:val="none" w:sz="0" w:space="0" w:color="auto"/>
        <w:right w:val="none" w:sz="0" w:space="0" w:color="auto"/>
      </w:divBdr>
    </w:div>
    <w:div w:id="347952010">
      <w:bodyDiv w:val="1"/>
      <w:marLeft w:val="0"/>
      <w:marRight w:val="0"/>
      <w:marTop w:val="0"/>
      <w:marBottom w:val="0"/>
      <w:divBdr>
        <w:top w:val="none" w:sz="0" w:space="0" w:color="auto"/>
        <w:left w:val="none" w:sz="0" w:space="0" w:color="auto"/>
        <w:bottom w:val="none" w:sz="0" w:space="0" w:color="auto"/>
        <w:right w:val="none" w:sz="0" w:space="0" w:color="auto"/>
      </w:divBdr>
    </w:div>
    <w:div w:id="352921413">
      <w:bodyDiv w:val="1"/>
      <w:marLeft w:val="0"/>
      <w:marRight w:val="0"/>
      <w:marTop w:val="0"/>
      <w:marBottom w:val="0"/>
      <w:divBdr>
        <w:top w:val="none" w:sz="0" w:space="0" w:color="auto"/>
        <w:left w:val="none" w:sz="0" w:space="0" w:color="auto"/>
        <w:bottom w:val="none" w:sz="0" w:space="0" w:color="auto"/>
        <w:right w:val="none" w:sz="0" w:space="0" w:color="auto"/>
      </w:divBdr>
    </w:div>
    <w:div w:id="374087428">
      <w:bodyDiv w:val="1"/>
      <w:marLeft w:val="0"/>
      <w:marRight w:val="0"/>
      <w:marTop w:val="0"/>
      <w:marBottom w:val="0"/>
      <w:divBdr>
        <w:top w:val="none" w:sz="0" w:space="0" w:color="auto"/>
        <w:left w:val="none" w:sz="0" w:space="0" w:color="auto"/>
        <w:bottom w:val="none" w:sz="0" w:space="0" w:color="auto"/>
        <w:right w:val="none" w:sz="0" w:space="0" w:color="auto"/>
      </w:divBdr>
    </w:div>
    <w:div w:id="433356650">
      <w:bodyDiv w:val="1"/>
      <w:marLeft w:val="0"/>
      <w:marRight w:val="0"/>
      <w:marTop w:val="0"/>
      <w:marBottom w:val="0"/>
      <w:divBdr>
        <w:top w:val="none" w:sz="0" w:space="0" w:color="auto"/>
        <w:left w:val="none" w:sz="0" w:space="0" w:color="auto"/>
        <w:bottom w:val="none" w:sz="0" w:space="0" w:color="auto"/>
        <w:right w:val="none" w:sz="0" w:space="0" w:color="auto"/>
      </w:divBdr>
      <w:divsChild>
        <w:div w:id="851459529">
          <w:marLeft w:val="0"/>
          <w:marRight w:val="0"/>
          <w:marTop w:val="0"/>
          <w:marBottom w:val="0"/>
          <w:divBdr>
            <w:top w:val="none" w:sz="0" w:space="0" w:color="auto"/>
            <w:left w:val="none" w:sz="0" w:space="0" w:color="auto"/>
            <w:bottom w:val="none" w:sz="0" w:space="0" w:color="auto"/>
            <w:right w:val="none" w:sz="0" w:space="0" w:color="auto"/>
          </w:divBdr>
        </w:div>
        <w:div w:id="1796750641">
          <w:marLeft w:val="0"/>
          <w:marRight w:val="0"/>
          <w:marTop w:val="150"/>
          <w:marBottom w:val="0"/>
          <w:divBdr>
            <w:top w:val="none" w:sz="0" w:space="0" w:color="auto"/>
            <w:left w:val="none" w:sz="0" w:space="0" w:color="auto"/>
            <w:bottom w:val="none" w:sz="0" w:space="0" w:color="auto"/>
            <w:right w:val="none" w:sz="0" w:space="0" w:color="auto"/>
          </w:divBdr>
        </w:div>
      </w:divsChild>
    </w:div>
    <w:div w:id="465002340">
      <w:bodyDiv w:val="1"/>
      <w:marLeft w:val="0"/>
      <w:marRight w:val="0"/>
      <w:marTop w:val="0"/>
      <w:marBottom w:val="0"/>
      <w:divBdr>
        <w:top w:val="none" w:sz="0" w:space="0" w:color="auto"/>
        <w:left w:val="none" w:sz="0" w:space="0" w:color="auto"/>
        <w:bottom w:val="none" w:sz="0" w:space="0" w:color="auto"/>
        <w:right w:val="none" w:sz="0" w:space="0" w:color="auto"/>
      </w:divBdr>
      <w:divsChild>
        <w:div w:id="495389091">
          <w:marLeft w:val="0"/>
          <w:marRight w:val="0"/>
          <w:marTop w:val="0"/>
          <w:marBottom w:val="225"/>
          <w:divBdr>
            <w:top w:val="none" w:sz="0" w:space="0" w:color="auto"/>
            <w:left w:val="none" w:sz="0" w:space="0" w:color="auto"/>
            <w:bottom w:val="none" w:sz="0" w:space="0" w:color="auto"/>
            <w:right w:val="none" w:sz="0" w:space="0" w:color="auto"/>
          </w:divBdr>
        </w:div>
      </w:divsChild>
    </w:div>
    <w:div w:id="523786897">
      <w:bodyDiv w:val="1"/>
      <w:marLeft w:val="0"/>
      <w:marRight w:val="0"/>
      <w:marTop w:val="0"/>
      <w:marBottom w:val="0"/>
      <w:divBdr>
        <w:top w:val="none" w:sz="0" w:space="0" w:color="auto"/>
        <w:left w:val="none" w:sz="0" w:space="0" w:color="auto"/>
        <w:bottom w:val="none" w:sz="0" w:space="0" w:color="auto"/>
        <w:right w:val="none" w:sz="0" w:space="0" w:color="auto"/>
      </w:divBdr>
    </w:div>
    <w:div w:id="568156651">
      <w:bodyDiv w:val="1"/>
      <w:marLeft w:val="0"/>
      <w:marRight w:val="0"/>
      <w:marTop w:val="0"/>
      <w:marBottom w:val="0"/>
      <w:divBdr>
        <w:top w:val="none" w:sz="0" w:space="0" w:color="auto"/>
        <w:left w:val="none" w:sz="0" w:space="0" w:color="auto"/>
        <w:bottom w:val="none" w:sz="0" w:space="0" w:color="auto"/>
        <w:right w:val="none" w:sz="0" w:space="0" w:color="auto"/>
      </w:divBdr>
    </w:div>
    <w:div w:id="592982576">
      <w:bodyDiv w:val="1"/>
      <w:marLeft w:val="0"/>
      <w:marRight w:val="0"/>
      <w:marTop w:val="0"/>
      <w:marBottom w:val="0"/>
      <w:divBdr>
        <w:top w:val="none" w:sz="0" w:space="0" w:color="auto"/>
        <w:left w:val="none" w:sz="0" w:space="0" w:color="auto"/>
        <w:bottom w:val="none" w:sz="0" w:space="0" w:color="auto"/>
        <w:right w:val="none" w:sz="0" w:space="0" w:color="auto"/>
      </w:divBdr>
    </w:div>
    <w:div w:id="608581641">
      <w:bodyDiv w:val="1"/>
      <w:marLeft w:val="0"/>
      <w:marRight w:val="0"/>
      <w:marTop w:val="0"/>
      <w:marBottom w:val="0"/>
      <w:divBdr>
        <w:top w:val="none" w:sz="0" w:space="0" w:color="auto"/>
        <w:left w:val="none" w:sz="0" w:space="0" w:color="auto"/>
        <w:bottom w:val="none" w:sz="0" w:space="0" w:color="auto"/>
        <w:right w:val="none" w:sz="0" w:space="0" w:color="auto"/>
      </w:divBdr>
      <w:divsChild>
        <w:div w:id="227691961">
          <w:marLeft w:val="0"/>
          <w:marRight w:val="0"/>
          <w:marTop w:val="0"/>
          <w:marBottom w:val="0"/>
          <w:divBdr>
            <w:top w:val="none" w:sz="0" w:space="0" w:color="auto"/>
            <w:left w:val="none" w:sz="0" w:space="0" w:color="auto"/>
            <w:bottom w:val="none" w:sz="0" w:space="0" w:color="auto"/>
            <w:right w:val="none" w:sz="0" w:space="0" w:color="auto"/>
          </w:divBdr>
        </w:div>
        <w:div w:id="1787380961">
          <w:marLeft w:val="0"/>
          <w:marRight w:val="0"/>
          <w:marTop w:val="0"/>
          <w:marBottom w:val="0"/>
          <w:divBdr>
            <w:top w:val="none" w:sz="0" w:space="0" w:color="auto"/>
            <w:left w:val="none" w:sz="0" w:space="0" w:color="auto"/>
            <w:bottom w:val="none" w:sz="0" w:space="0" w:color="auto"/>
            <w:right w:val="none" w:sz="0" w:space="0" w:color="auto"/>
          </w:divBdr>
          <w:divsChild>
            <w:div w:id="1309825844">
              <w:marLeft w:val="0"/>
              <w:marRight w:val="0"/>
              <w:marTop w:val="0"/>
              <w:marBottom w:val="0"/>
              <w:divBdr>
                <w:top w:val="none" w:sz="0" w:space="0" w:color="auto"/>
                <w:left w:val="none" w:sz="0" w:space="0" w:color="auto"/>
                <w:bottom w:val="none" w:sz="0" w:space="0" w:color="auto"/>
                <w:right w:val="none" w:sz="0" w:space="0" w:color="auto"/>
              </w:divBdr>
            </w:div>
          </w:divsChild>
        </w:div>
        <w:div w:id="2002004120">
          <w:marLeft w:val="0"/>
          <w:marRight w:val="0"/>
          <w:marTop w:val="0"/>
          <w:marBottom w:val="0"/>
          <w:divBdr>
            <w:top w:val="none" w:sz="0" w:space="0" w:color="auto"/>
            <w:left w:val="none" w:sz="0" w:space="0" w:color="auto"/>
            <w:bottom w:val="none" w:sz="0" w:space="0" w:color="auto"/>
            <w:right w:val="none" w:sz="0" w:space="0" w:color="auto"/>
          </w:divBdr>
        </w:div>
        <w:div w:id="673069496">
          <w:marLeft w:val="0"/>
          <w:marRight w:val="0"/>
          <w:marTop w:val="0"/>
          <w:marBottom w:val="0"/>
          <w:divBdr>
            <w:top w:val="none" w:sz="0" w:space="0" w:color="auto"/>
            <w:left w:val="none" w:sz="0" w:space="0" w:color="auto"/>
            <w:bottom w:val="none" w:sz="0" w:space="0" w:color="auto"/>
            <w:right w:val="none" w:sz="0" w:space="0" w:color="auto"/>
          </w:divBdr>
          <w:divsChild>
            <w:div w:id="1478260602">
              <w:marLeft w:val="0"/>
              <w:marRight w:val="0"/>
              <w:marTop w:val="0"/>
              <w:marBottom w:val="0"/>
              <w:divBdr>
                <w:top w:val="none" w:sz="0" w:space="0" w:color="auto"/>
                <w:left w:val="none" w:sz="0" w:space="0" w:color="auto"/>
                <w:bottom w:val="none" w:sz="0" w:space="0" w:color="auto"/>
                <w:right w:val="none" w:sz="0" w:space="0" w:color="auto"/>
              </w:divBdr>
            </w:div>
          </w:divsChild>
        </w:div>
        <w:div w:id="260989024">
          <w:marLeft w:val="0"/>
          <w:marRight w:val="0"/>
          <w:marTop w:val="0"/>
          <w:marBottom w:val="0"/>
          <w:divBdr>
            <w:top w:val="none" w:sz="0" w:space="0" w:color="auto"/>
            <w:left w:val="none" w:sz="0" w:space="0" w:color="auto"/>
            <w:bottom w:val="none" w:sz="0" w:space="0" w:color="auto"/>
            <w:right w:val="none" w:sz="0" w:space="0" w:color="auto"/>
          </w:divBdr>
        </w:div>
        <w:div w:id="1450587172">
          <w:marLeft w:val="0"/>
          <w:marRight w:val="0"/>
          <w:marTop w:val="0"/>
          <w:marBottom w:val="0"/>
          <w:divBdr>
            <w:top w:val="none" w:sz="0" w:space="0" w:color="auto"/>
            <w:left w:val="none" w:sz="0" w:space="0" w:color="auto"/>
            <w:bottom w:val="none" w:sz="0" w:space="0" w:color="auto"/>
            <w:right w:val="none" w:sz="0" w:space="0" w:color="auto"/>
          </w:divBdr>
          <w:divsChild>
            <w:div w:id="1632706531">
              <w:marLeft w:val="0"/>
              <w:marRight w:val="0"/>
              <w:marTop w:val="0"/>
              <w:marBottom w:val="0"/>
              <w:divBdr>
                <w:top w:val="none" w:sz="0" w:space="0" w:color="auto"/>
                <w:left w:val="none" w:sz="0" w:space="0" w:color="auto"/>
                <w:bottom w:val="none" w:sz="0" w:space="0" w:color="auto"/>
                <w:right w:val="none" w:sz="0" w:space="0" w:color="auto"/>
              </w:divBdr>
            </w:div>
          </w:divsChild>
        </w:div>
        <w:div w:id="1467353336">
          <w:marLeft w:val="0"/>
          <w:marRight w:val="0"/>
          <w:marTop w:val="0"/>
          <w:marBottom w:val="0"/>
          <w:divBdr>
            <w:top w:val="none" w:sz="0" w:space="0" w:color="auto"/>
            <w:left w:val="none" w:sz="0" w:space="0" w:color="auto"/>
            <w:bottom w:val="none" w:sz="0" w:space="0" w:color="auto"/>
            <w:right w:val="none" w:sz="0" w:space="0" w:color="auto"/>
          </w:divBdr>
        </w:div>
      </w:divsChild>
    </w:div>
    <w:div w:id="624579912">
      <w:bodyDiv w:val="1"/>
      <w:marLeft w:val="0"/>
      <w:marRight w:val="0"/>
      <w:marTop w:val="0"/>
      <w:marBottom w:val="0"/>
      <w:divBdr>
        <w:top w:val="none" w:sz="0" w:space="0" w:color="auto"/>
        <w:left w:val="none" w:sz="0" w:space="0" w:color="auto"/>
        <w:bottom w:val="none" w:sz="0" w:space="0" w:color="auto"/>
        <w:right w:val="none" w:sz="0" w:space="0" w:color="auto"/>
      </w:divBdr>
    </w:div>
    <w:div w:id="658579820">
      <w:bodyDiv w:val="1"/>
      <w:marLeft w:val="0"/>
      <w:marRight w:val="0"/>
      <w:marTop w:val="0"/>
      <w:marBottom w:val="0"/>
      <w:divBdr>
        <w:top w:val="none" w:sz="0" w:space="0" w:color="auto"/>
        <w:left w:val="none" w:sz="0" w:space="0" w:color="auto"/>
        <w:bottom w:val="none" w:sz="0" w:space="0" w:color="auto"/>
        <w:right w:val="none" w:sz="0" w:space="0" w:color="auto"/>
      </w:divBdr>
    </w:div>
    <w:div w:id="671765503">
      <w:bodyDiv w:val="1"/>
      <w:marLeft w:val="0"/>
      <w:marRight w:val="0"/>
      <w:marTop w:val="0"/>
      <w:marBottom w:val="0"/>
      <w:divBdr>
        <w:top w:val="none" w:sz="0" w:space="0" w:color="auto"/>
        <w:left w:val="none" w:sz="0" w:space="0" w:color="auto"/>
        <w:bottom w:val="none" w:sz="0" w:space="0" w:color="auto"/>
        <w:right w:val="none" w:sz="0" w:space="0" w:color="auto"/>
      </w:divBdr>
    </w:div>
    <w:div w:id="718091463">
      <w:bodyDiv w:val="1"/>
      <w:marLeft w:val="0"/>
      <w:marRight w:val="0"/>
      <w:marTop w:val="0"/>
      <w:marBottom w:val="0"/>
      <w:divBdr>
        <w:top w:val="none" w:sz="0" w:space="0" w:color="auto"/>
        <w:left w:val="none" w:sz="0" w:space="0" w:color="auto"/>
        <w:bottom w:val="none" w:sz="0" w:space="0" w:color="auto"/>
        <w:right w:val="none" w:sz="0" w:space="0" w:color="auto"/>
      </w:divBdr>
    </w:div>
    <w:div w:id="750273181">
      <w:bodyDiv w:val="1"/>
      <w:marLeft w:val="0"/>
      <w:marRight w:val="0"/>
      <w:marTop w:val="0"/>
      <w:marBottom w:val="0"/>
      <w:divBdr>
        <w:top w:val="none" w:sz="0" w:space="0" w:color="auto"/>
        <w:left w:val="none" w:sz="0" w:space="0" w:color="auto"/>
        <w:bottom w:val="none" w:sz="0" w:space="0" w:color="auto"/>
        <w:right w:val="none" w:sz="0" w:space="0" w:color="auto"/>
      </w:divBdr>
    </w:div>
    <w:div w:id="836654850">
      <w:bodyDiv w:val="1"/>
      <w:marLeft w:val="0"/>
      <w:marRight w:val="0"/>
      <w:marTop w:val="0"/>
      <w:marBottom w:val="0"/>
      <w:divBdr>
        <w:top w:val="none" w:sz="0" w:space="0" w:color="auto"/>
        <w:left w:val="none" w:sz="0" w:space="0" w:color="auto"/>
        <w:bottom w:val="none" w:sz="0" w:space="0" w:color="auto"/>
        <w:right w:val="none" w:sz="0" w:space="0" w:color="auto"/>
      </w:divBdr>
    </w:div>
    <w:div w:id="854996498">
      <w:bodyDiv w:val="1"/>
      <w:marLeft w:val="0"/>
      <w:marRight w:val="0"/>
      <w:marTop w:val="0"/>
      <w:marBottom w:val="0"/>
      <w:divBdr>
        <w:top w:val="none" w:sz="0" w:space="0" w:color="auto"/>
        <w:left w:val="none" w:sz="0" w:space="0" w:color="auto"/>
        <w:bottom w:val="none" w:sz="0" w:space="0" w:color="auto"/>
        <w:right w:val="none" w:sz="0" w:space="0" w:color="auto"/>
      </w:divBdr>
    </w:div>
    <w:div w:id="879316755">
      <w:bodyDiv w:val="1"/>
      <w:marLeft w:val="0"/>
      <w:marRight w:val="0"/>
      <w:marTop w:val="0"/>
      <w:marBottom w:val="0"/>
      <w:divBdr>
        <w:top w:val="none" w:sz="0" w:space="0" w:color="auto"/>
        <w:left w:val="none" w:sz="0" w:space="0" w:color="auto"/>
        <w:bottom w:val="none" w:sz="0" w:space="0" w:color="auto"/>
        <w:right w:val="none" w:sz="0" w:space="0" w:color="auto"/>
      </w:divBdr>
      <w:divsChild>
        <w:div w:id="1795709130">
          <w:marLeft w:val="0"/>
          <w:marRight w:val="0"/>
          <w:marTop w:val="0"/>
          <w:marBottom w:val="0"/>
          <w:divBdr>
            <w:top w:val="none" w:sz="0" w:space="0" w:color="auto"/>
            <w:left w:val="none" w:sz="0" w:space="0" w:color="auto"/>
            <w:bottom w:val="none" w:sz="0" w:space="0" w:color="auto"/>
            <w:right w:val="none" w:sz="0" w:space="0" w:color="auto"/>
          </w:divBdr>
        </w:div>
        <w:div w:id="46608180">
          <w:marLeft w:val="0"/>
          <w:marRight w:val="0"/>
          <w:marTop w:val="0"/>
          <w:marBottom w:val="0"/>
          <w:divBdr>
            <w:top w:val="none" w:sz="0" w:space="0" w:color="auto"/>
            <w:left w:val="none" w:sz="0" w:space="0" w:color="auto"/>
            <w:bottom w:val="none" w:sz="0" w:space="0" w:color="auto"/>
            <w:right w:val="none" w:sz="0" w:space="0" w:color="auto"/>
          </w:divBdr>
          <w:divsChild>
            <w:div w:id="1361009240">
              <w:marLeft w:val="0"/>
              <w:marRight w:val="0"/>
              <w:marTop w:val="0"/>
              <w:marBottom w:val="0"/>
              <w:divBdr>
                <w:top w:val="none" w:sz="0" w:space="0" w:color="auto"/>
                <w:left w:val="none" w:sz="0" w:space="0" w:color="auto"/>
                <w:bottom w:val="none" w:sz="0" w:space="0" w:color="auto"/>
                <w:right w:val="none" w:sz="0" w:space="0" w:color="auto"/>
              </w:divBdr>
            </w:div>
          </w:divsChild>
        </w:div>
        <w:div w:id="1637904941">
          <w:marLeft w:val="0"/>
          <w:marRight w:val="0"/>
          <w:marTop w:val="0"/>
          <w:marBottom w:val="0"/>
          <w:divBdr>
            <w:top w:val="none" w:sz="0" w:space="0" w:color="auto"/>
            <w:left w:val="none" w:sz="0" w:space="0" w:color="auto"/>
            <w:bottom w:val="none" w:sz="0" w:space="0" w:color="auto"/>
            <w:right w:val="none" w:sz="0" w:space="0" w:color="auto"/>
          </w:divBdr>
        </w:div>
        <w:div w:id="1683967564">
          <w:marLeft w:val="0"/>
          <w:marRight w:val="0"/>
          <w:marTop w:val="0"/>
          <w:marBottom w:val="0"/>
          <w:divBdr>
            <w:top w:val="none" w:sz="0" w:space="0" w:color="auto"/>
            <w:left w:val="none" w:sz="0" w:space="0" w:color="auto"/>
            <w:bottom w:val="none" w:sz="0" w:space="0" w:color="auto"/>
            <w:right w:val="none" w:sz="0" w:space="0" w:color="auto"/>
          </w:divBdr>
          <w:divsChild>
            <w:div w:id="1599870840">
              <w:marLeft w:val="0"/>
              <w:marRight w:val="0"/>
              <w:marTop w:val="0"/>
              <w:marBottom w:val="0"/>
              <w:divBdr>
                <w:top w:val="none" w:sz="0" w:space="0" w:color="auto"/>
                <w:left w:val="none" w:sz="0" w:space="0" w:color="auto"/>
                <w:bottom w:val="none" w:sz="0" w:space="0" w:color="auto"/>
                <w:right w:val="none" w:sz="0" w:space="0" w:color="auto"/>
              </w:divBdr>
            </w:div>
          </w:divsChild>
        </w:div>
        <w:div w:id="641038740">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sChild>
            <w:div w:id="1118522181">
              <w:marLeft w:val="0"/>
              <w:marRight w:val="0"/>
              <w:marTop w:val="0"/>
              <w:marBottom w:val="0"/>
              <w:divBdr>
                <w:top w:val="none" w:sz="0" w:space="0" w:color="auto"/>
                <w:left w:val="none" w:sz="0" w:space="0" w:color="auto"/>
                <w:bottom w:val="none" w:sz="0" w:space="0" w:color="auto"/>
                <w:right w:val="none" w:sz="0" w:space="0" w:color="auto"/>
              </w:divBdr>
            </w:div>
          </w:divsChild>
        </w:div>
        <w:div w:id="335306380">
          <w:marLeft w:val="0"/>
          <w:marRight w:val="0"/>
          <w:marTop w:val="0"/>
          <w:marBottom w:val="0"/>
          <w:divBdr>
            <w:top w:val="none" w:sz="0" w:space="0" w:color="auto"/>
            <w:left w:val="none" w:sz="0" w:space="0" w:color="auto"/>
            <w:bottom w:val="none" w:sz="0" w:space="0" w:color="auto"/>
            <w:right w:val="none" w:sz="0" w:space="0" w:color="auto"/>
          </w:divBdr>
        </w:div>
      </w:divsChild>
    </w:div>
    <w:div w:id="917980138">
      <w:bodyDiv w:val="1"/>
      <w:marLeft w:val="0"/>
      <w:marRight w:val="0"/>
      <w:marTop w:val="0"/>
      <w:marBottom w:val="0"/>
      <w:divBdr>
        <w:top w:val="none" w:sz="0" w:space="0" w:color="auto"/>
        <w:left w:val="none" w:sz="0" w:space="0" w:color="auto"/>
        <w:bottom w:val="none" w:sz="0" w:space="0" w:color="auto"/>
        <w:right w:val="none" w:sz="0" w:space="0" w:color="auto"/>
      </w:divBdr>
    </w:div>
    <w:div w:id="936864831">
      <w:bodyDiv w:val="1"/>
      <w:marLeft w:val="0"/>
      <w:marRight w:val="0"/>
      <w:marTop w:val="0"/>
      <w:marBottom w:val="0"/>
      <w:divBdr>
        <w:top w:val="none" w:sz="0" w:space="0" w:color="auto"/>
        <w:left w:val="none" w:sz="0" w:space="0" w:color="auto"/>
        <w:bottom w:val="none" w:sz="0" w:space="0" w:color="auto"/>
        <w:right w:val="none" w:sz="0" w:space="0" w:color="auto"/>
      </w:divBdr>
    </w:div>
    <w:div w:id="961151719">
      <w:bodyDiv w:val="1"/>
      <w:marLeft w:val="0"/>
      <w:marRight w:val="0"/>
      <w:marTop w:val="0"/>
      <w:marBottom w:val="0"/>
      <w:divBdr>
        <w:top w:val="none" w:sz="0" w:space="0" w:color="auto"/>
        <w:left w:val="none" w:sz="0" w:space="0" w:color="auto"/>
        <w:bottom w:val="none" w:sz="0" w:space="0" w:color="auto"/>
        <w:right w:val="none" w:sz="0" w:space="0" w:color="auto"/>
      </w:divBdr>
      <w:divsChild>
        <w:div w:id="1238051416">
          <w:marLeft w:val="0"/>
          <w:marRight w:val="0"/>
          <w:marTop w:val="120"/>
          <w:marBottom w:val="0"/>
          <w:divBdr>
            <w:top w:val="none" w:sz="0" w:space="0" w:color="auto"/>
            <w:left w:val="none" w:sz="0" w:space="0" w:color="auto"/>
            <w:bottom w:val="none" w:sz="0" w:space="0" w:color="auto"/>
            <w:right w:val="none" w:sz="0" w:space="0" w:color="auto"/>
          </w:divBdr>
          <w:divsChild>
            <w:div w:id="1666131736">
              <w:marLeft w:val="0"/>
              <w:marRight w:val="0"/>
              <w:marTop w:val="0"/>
              <w:marBottom w:val="0"/>
              <w:divBdr>
                <w:top w:val="none" w:sz="0" w:space="0" w:color="auto"/>
                <w:left w:val="none" w:sz="0" w:space="0" w:color="auto"/>
                <w:bottom w:val="none" w:sz="0" w:space="0" w:color="auto"/>
                <w:right w:val="none" w:sz="0" w:space="0" w:color="auto"/>
              </w:divBdr>
            </w:div>
          </w:divsChild>
        </w:div>
        <w:div w:id="398553591">
          <w:marLeft w:val="0"/>
          <w:marRight w:val="0"/>
          <w:marTop w:val="120"/>
          <w:marBottom w:val="0"/>
          <w:divBdr>
            <w:top w:val="none" w:sz="0" w:space="0" w:color="auto"/>
            <w:left w:val="none" w:sz="0" w:space="0" w:color="auto"/>
            <w:bottom w:val="none" w:sz="0" w:space="0" w:color="auto"/>
            <w:right w:val="none" w:sz="0" w:space="0" w:color="auto"/>
          </w:divBdr>
          <w:divsChild>
            <w:div w:id="27206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97979">
      <w:bodyDiv w:val="1"/>
      <w:marLeft w:val="0"/>
      <w:marRight w:val="0"/>
      <w:marTop w:val="0"/>
      <w:marBottom w:val="0"/>
      <w:divBdr>
        <w:top w:val="none" w:sz="0" w:space="0" w:color="auto"/>
        <w:left w:val="none" w:sz="0" w:space="0" w:color="auto"/>
        <w:bottom w:val="none" w:sz="0" w:space="0" w:color="auto"/>
        <w:right w:val="none" w:sz="0" w:space="0" w:color="auto"/>
      </w:divBdr>
    </w:div>
    <w:div w:id="989095363">
      <w:bodyDiv w:val="1"/>
      <w:marLeft w:val="0"/>
      <w:marRight w:val="0"/>
      <w:marTop w:val="0"/>
      <w:marBottom w:val="0"/>
      <w:divBdr>
        <w:top w:val="none" w:sz="0" w:space="0" w:color="auto"/>
        <w:left w:val="none" w:sz="0" w:space="0" w:color="auto"/>
        <w:bottom w:val="none" w:sz="0" w:space="0" w:color="auto"/>
        <w:right w:val="none" w:sz="0" w:space="0" w:color="auto"/>
      </w:divBdr>
    </w:div>
    <w:div w:id="1063723633">
      <w:bodyDiv w:val="1"/>
      <w:marLeft w:val="0"/>
      <w:marRight w:val="0"/>
      <w:marTop w:val="0"/>
      <w:marBottom w:val="0"/>
      <w:divBdr>
        <w:top w:val="none" w:sz="0" w:space="0" w:color="auto"/>
        <w:left w:val="none" w:sz="0" w:space="0" w:color="auto"/>
        <w:bottom w:val="none" w:sz="0" w:space="0" w:color="auto"/>
        <w:right w:val="none" w:sz="0" w:space="0" w:color="auto"/>
      </w:divBdr>
    </w:div>
    <w:div w:id="1113138421">
      <w:bodyDiv w:val="1"/>
      <w:marLeft w:val="0"/>
      <w:marRight w:val="0"/>
      <w:marTop w:val="0"/>
      <w:marBottom w:val="0"/>
      <w:divBdr>
        <w:top w:val="none" w:sz="0" w:space="0" w:color="auto"/>
        <w:left w:val="none" w:sz="0" w:space="0" w:color="auto"/>
        <w:bottom w:val="none" w:sz="0" w:space="0" w:color="auto"/>
        <w:right w:val="none" w:sz="0" w:space="0" w:color="auto"/>
      </w:divBdr>
    </w:div>
    <w:div w:id="1126973700">
      <w:bodyDiv w:val="1"/>
      <w:marLeft w:val="0"/>
      <w:marRight w:val="0"/>
      <w:marTop w:val="0"/>
      <w:marBottom w:val="0"/>
      <w:divBdr>
        <w:top w:val="none" w:sz="0" w:space="0" w:color="auto"/>
        <w:left w:val="none" w:sz="0" w:space="0" w:color="auto"/>
        <w:bottom w:val="none" w:sz="0" w:space="0" w:color="auto"/>
        <w:right w:val="none" w:sz="0" w:space="0" w:color="auto"/>
      </w:divBdr>
      <w:divsChild>
        <w:div w:id="551968217">
          <w:marLeft w:val="0"/>
          <w:marRight w:val="0"/>
          <w:marTop w:val="0"/>
          <w:marBottom w:val="0"/>
          <w:divBdr>
            <w:top w:val="none" w:sz="0" w:space="0" w:color="auto"/>
            <w:left w:val="none" w:sz="0" w:space="0" w:color="auto"/>
            <w:bottom w:val="none" w:sz="0" w:space="0" w:color="auto"/>
            <w:right w:val="none" w:sz="0" w:space="0" w:color="auto"/>
          </w:divBdr>
          <w:divsChild>
            <w:div w:id="453325581">
              <w:marLeft w:val="0"/>
              <w:marRight w:val="0"/>
              <w:marTop w:val="0"/>
              <w:marBottom w:val="0"/>
              <w:divBdr>
                <w:top w:val="none" w:sz="0" w:space="0" w:color="auto"/>
                <w:left w:val="none" w:sz="0" w:space="0" w:color="auto"/>
                <w:bottom w:val="none" w:sz="0" w:space="0" w:color="auto"/>
                <w:right w:val="none" w:sz="0" w:space="0" w:color="auto"/>
              </w:divBdr>
              <w:divsChild>
                <w:div w:id="164897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5132">
          <w:marLeft w:val="0"/>
          <w:marRight w:val="0"/>
          <w:marTop w:val="0"/>
          <w:marBottom w:val="0"/>
          <w:divBdr>
            <w:top w:val="none" w:sz="0" w:space="0" w:color="auto"/>
            <w:left w:val="none" w:sz="0" w:space="0" w:color="auto"/>
            <w:bottom w:val="none" w:sz="0" w:space="0" w:color="auto"/>
            <w:right w:val="none" w:sz="0" w:space="0" w:color="auto"/>
          </w:divBdr>
          <w:divsChild>
            <w:div w:id="893782624">
              <w:marLeft w:val="0"/>
              <w:marRight w:val="0"/>
              <w:marTop w:val="0"/>
              <w:marBottom w:val="0"/>
              <w:divBdr>
                <w:top w:val="none" w:sz="0" w:space="0" w:color="auto"/>
                <w:left w:val="none" w:sz="0" w:space="0" w:color="auto"/>
                <w:bottom w:val="none" w:sz="0" w:space="0" w:color="auto"/>
                <w:right w:val="none" w:sz="0" w:space="0" w:color="auto"/>
              </w:divBdr>
              <w:divsChild>
                <w:div w:id="714281663">
                  <w:marLeft w:val="0"/>
                  <w:marRight w:val="0"/>
                  <w:marTop w:val="0"/>
                  <w:marBottom w:val="0"/>
                  <w:divBdr>
                    <w:top w:val="none" w:sz="0" w:space="0" w:color="auto"/>
                    <w:left w:val="none" w:sz="0" w:space="0" w:color="auto"/>
                    <w:bottom w:val="none" w:sz="0" w:space="0" w:color="auto"/>
                    <w:right w:val="none" w:sz="0" w:space="0" w:color="auto"/>
                  </w:divBdr>
                  <w:divsChild>
                    <w:div w:id="579103963">
                      <w:marLeft w:val="0"/>
                      <w:marRight w:val="0"/>
                      <w:marTop w:val="0"/>
                      <w:marBottom w:val="0"/>
                      <w:divBdr>
                        <w:top w:val="none" w:sz="0" w:space="0" w:color="auto"/>
                        <w:left w:val="none" w:sz="0" w:space="0" w:color="auto"/>
                        <w:bottom w:val="none" w:sz="0" w:space="0" w:color="auto"/>
                        <w:right w:val="none" w:sz="0" w:space="0" w:color="auto"/>
                      </w:divBdr>
                      <w:divsChild>
                        <w:div w:id="187407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037952">
      <w:bodyDiv w:val="1"/>
      <w:marLeft w:val="0"/>
      <w:marRight w:val="0"/>
      <w:marTop w:val="0"/>
      <w:marBottom w:val="0"/>
      <w:divBdr>
        <w:top w:val="none" w:sz="0" w:space="0" w:color="auto"/>
        <w:left w:val="none" w:sz="0" w:space="0" w:color="auto"/>
        <w:bottom w:val="none" w:sz="0" w:space="0" w:color="auto"/>
        <w:right w:val="none" w:sz="0" w:space="0" w:color="auto"/>
      </w:divBdr>
    </w:div>
    <w:div w:id="1176962593">
      <w:bodyDiv w:val="1"/>
      <w:marLeft w:val="0"/>
      <w:marRight w:val="0"/>
      <w:marTop w:val="0"/>
      <w:marBottom w:val="0"/>
      <w:divBdr>
        <w:top w:val="none" w:sz="0" w:space="0" w:color="auto"/>
        <w:left w:val="none" w:sz="0" w:space="0" w:color="auto"/>
        <w:bottom w:val="none" w:sz="0" w:space="0" w:color="auto"/>
        <w:right w:val="none" w:sz="0" w:space="0" w:color="auto"/>
      </w:divBdr>
    </w:div>
    <w:div w:id="1240823784">
      <w:bodyDiv w:val="1"/>
      <w:marLeft w:val="0"/>
      <w:marRight w:val="0"/>
      <w:marTop w:val="0"/>
      <w:marBottom w:val="0"/>
      <w:divBdr>
        <w:top w:val="none" w:sz="0" w:space="0" w:color="auto"/>
        <w:left w:val="none" w:sz="0" w:space="0" w:color="auto"/>
        <w:bottom w:val="none" w:sz="0" w:space="0" w:color="auto"/>
        <w:right w:val="none" w:sz="0" w:space="0" w:color="auto"/>
      </w:divBdr>
      <w:divsChild>
        <w:div w:id="1889294896">
          <w:marLeft w:val="0"/>
          <w:marRight w:val="0"/>
          <w:marTop w:val="0"/>
          <w:marBottom w:val="0"/>
          <w:divBdr>
            <w:top w:val="none" w:sz="0" w:space="0" w:color="auto"/>
            <w:left w:val="none" w:sz="0" w:space="0" w:color="auto"/>
            <w:bottom w:val="none" w:sz="0" w:space="0" w:color="auto"/>
            <w:right w:val="none" w:sz="0" w:space="0" w:color="auto"/>
          </w:divBdr>
          <w:divsChild>
            <w:div w:id="1695613675">
              <w:marLeft w:val="0"/>
              <w:marRight w:val="0"/>
              <w:marTop w:val="0"/>
              <w:marBottom w:val="0"/>
              <w:divBdr>
                <w:top w:val="none" w:sz="0" w:space="0" w:color="auto"/>
                <w:left w:val="none" w:sz="0" w:space="0" w:color="auto"/>
                <w:bottom w:val="none" w:sz="0" w:space="0" w:color="auto"/>
                <w:right w:val="none" w:sz="0" w:space="0" w:color="auto"/>
              </w:divBdr>
              <w:divsChild>
                <w:div w:id="2269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5214">
          <w:marLeft w:val="0"/>
          <w:marRight w:val="0"/>
          <w:marTop w:val="0"/>
          <w:marBottom w:val="0"/>
          <w:divBdr>
            <w:top w:val="none" w:sz="0" w:space="0" w:color="auto"/>
            <w:left w:val="none" w:sz="0" w:space="0" w:color="auto"/>
            <w:bottom w:val="none" w:sz="0" w:space="0" w:color="auto"/>
            <w:right w:val="none" w:sz="0" w:space="0" w:color="auto"/>
          </w:divBdr>
          <w:divsChild>
            <w:div w:id="49303097">
              <w:marLeft w:val="0"/>
              <w:marRight w:val="0"/>
              <w:marTop w:val="0"/>
              <w:marBottom w:val="0"/>
              <w:divBdr>
                <w:top w:val="none" w:sz="0" w:space="0" w:color="auto"/>
                <w:left w:val="none" w:sz="0" w:space="0" w:color="auto"/>
                <w:bottom w:val="none" w:sz="0" w:space="0" w:color="auto"/>
                <w:right w:val="none" w:sz="0" w:space="0" w:color="auto"/>
              </w:divBdr>
              <w:divsChild>
                <w:div w:id="1161308610">
                  <w:marLeft w:val="0"/>
                  <w:marRight w:val="0"/>
                  <w:marTop w:val="0"/>
                  <w:marBottom w:val="0"/>
                  <w:divBdr>
                    <w:top w:val="none" w:sz="0" w:space="0" w:color="auto"/>
                    <w:left w:val="none" w:sz="0" w:space="0" w:color="auto"/>
                    <w:bottom w:val="none" w:sz="0" w:space="0" w:color="auto"/>
                    <w:right w:val="none" w:sz="0" w:space="0" w:color="auto"/>
                  </w:divBdr>
                  <w:divsChild>
                    <w:div w:id="1976180303">
                      <w:marLeft w:val="0"/>
                      <w:marRight w:val="0"/>
                      <w:marTop w:val="0"/>
                      <w:marBottom w:val="0"/>
                      <w:divBdr>
                        <w:top w:val="none" w:sz="0" w:space="0" w:color="auto"/>
                        <w:left w:val="none" w:sz="0" w:space="0" w:color="auto"/>
                        <w:bottom w:val="none" w:sz="0" w:space="0" w:color="auto"/>
                        <w:right w:val="none" w:sz="0" w:space="0" w:color="auto"/>
                      </w:divBdr>
                      <w:divsChild>
                        <w:div w:id="21117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368179">
      <w:bodyDiv w:val="1"/>
      <w:marLeft w:val="0"/>
      <w:marRight w:val="0"/>
      <w:marTop w:val="0"/>
      <w:marBottom w:val="0"/>
      <w:divBdr>
        <w:top w:val="none" w:sz="0" w:space="0" w:color="auto"/>
        <w:left w:val="none" w:sz="0" w:space="0" w:color="auto"/>
        <w:bottom w:val="none" w:sz="0" w:space="0" w:color="auto"/>
        <w:right w:val="none" w:sz="0" w:space="0" w:color="auto"/>
      </w:divBdr>
    </w:div>
    <w:div w:id="1272281101">
      <w:bodyDiv w:val="1"/>
      <w:marLeft w:val="0"/>
      <w:marRight w:val="0"/>
      <w:marTop w:val="0"/>
      <w:marBottom w:val="0"/>
      <w:divBdr>
        <w:top w:val="none" w:sz="0" w:space="0" w:color="auto"/>
        <w:left w:val="none" w:sz="0" w:space="0" w:color="auto"/>
        <w:bottom w:val="none" w:sz="0" w:space="0" w:color="auto"/>
        <w:right w:val="none" w:sz="0" w:space="0" w:color="auto"/>
      </w:divBdr>
      <w:divsChild>
        <w:div w:id="1508599967">
          <w:marLeft w:val="0"/>
          <w:marRight w:val="0"/>
          <w:marTop w:val="0"/>
          <w:marBottom w:val="0"/>
          <w:divBdr>
            <w:top w:val="none" w:sz="0" w:space="0" w:color="auto"/>
            <w:left w:val="none" w:sz="0" w:space="0" w:color="auto"/>
            <w:bottom w:val="none" w:sz="0" w:space="0" w:color="auto"/>
            <w:right w:val="none" w:sz="0" w:space="0" w:color="auto"/>
          </w:divBdr>
        </w:div>
        <w:div w:id="1253396924">
          <w:marLeft w:val="0"/>
          <w:marRight w:val="0"/>
          <w:marTop w:val="150"/>
          <w:marBottom w:val="0"/>
          <w:divBdr>
            <w:top w:val="none" w:sz="0" w:space="0" w:color="auto"/>
            <w:left w:val="none" w:sz="0" w:space="0" w:color="auto"/>
            <w:bottom w:val="none" w:sz="0" w:space="0" w:color="auto"/>
            <w:right w:val="none" w:sz="0" w:space="0" w:color="auto"/>
          </w:divBdr>
        </w:div>
      </w:divsChild>
    </w:div>
    <w:div w:id="1284845939">
      <w:bodyDiv w:val="1"/>
      <w:marLeft w:val="0"/>
      <w:marRight w:val="0"/>
      <w:marTop w:val="0"/>
      <w:marBottom w:val="0"/>
      <w:divBdr>
        <w:top w:val="none" w:sz="0" w:space="0" w:color="auto"/>
        <w:left w:val="none" w:sz="0" w:space="0" w:color="auto"/>
        <w:bottom w:val="none" w:sz="0" w:space="0" w:color="auto"/>
        <w:right w:val="none" w:sz="0" w:space="0" w:color="auto"/>
      </w:divBdr>
    </w:div>
    <w:div w:id="1313480788">
      <w:bodyDiv w:val="1"/>
      <w:marLeft w:val="0"/>
      <w:marRight w:val="0"/>
      <w:marTop w:val="0"/>
      <w:marBottom w:val="0"/>
      <w:divBdr>
        <w:top w:val="none" w:sz="0" w:space="0" w:color="auto"/>
        <w:left w:val="none" w:sz="0" w:space="0" w:color="auto"/>
        <w:bottom w:val="none" w:sz="0" w:space="0" w:color="auto"/>
        <w:right w:val="none" w:sz="0" w:space="0" w:color="auto"/>
      </w:divBdr>
    </w:div>
    <w:div w:id="1368145627">
      <w:bodyDiv w:val="1"/>
      <w:marLeft w:val="0"/>
      <w:marRight w:val="0"/>
      <w:marTop w:val="0"/>
      <w:marBottom w:val="0"/>
      <w:divBdr>
        <w:top w:val="none" w:sz="0" w:space="0" w:color="auto"/>
        <w:left w:val="none" w:sz="0" w:space="0" w:color="auto"/>
        <w:bottom w:val="none" w:sz="0" w:space="0" w:color="auto"/>
        <w:right w:val="none" w:sz="0" w:space="0" w:color="auto"/>
      </w:divBdr>
    </w:div>
    <w:div w:id="1382904707">
      <w:bodyDiv w:val="1"/>
      <w:marLeft w:val="0"/>
      <w:marRight w:val="0"/>
      <w:marTop w:val="0"/>
      <w:marBottom w:val="0"/>
      <w:divBdr>
        <w:top w:val="none" w:sz="0" w:space="0" w:color="auto"/>
        <w:left w:val="none" w:sz="0" w:space="0" w:color="auto"/>
        <w:bottom w:val="none" w:sz="0" w:space="0" w:color="auto"/>
        <w:right w:val="none" w:sz="0" w:space="0" w:color="auto"/>
      </w:divBdr>
    </w:div>
    <w:div w:id="1386874061">
      <w:bodyDiv w:val="1"/>
      <w:marLeft w:val="0"/>
      <w:marRight w:val="0"/>
      <w:marTop w:val="0"/>
      <w:marBottom w:val="0"/>
      <w:divBdr>
        <w:top w:val="none" w:sz="0" w:space="0" w:color="auto"/>
        <w:left w:val="none" w:sz="0" w:space="0" w:color="auto"/>
        <w:bottom w:val="none" w:sz="0" w:space="0" w:color="auto"/>
        <w:right w:val="none" w:sz="0" w:space="0" w:color="auto"/>
      </w:divBdr>
      <w:divsChild>
        <w:div w:id="874119296">
          <w:marLeft w:val="0"/>
          <w:marRight w:val="0"/>
          <w:marTop w:val="0"/>
          <w:marBottom w:val="225"/>
          <w:divBdr>
            <w:top w:val="none" w:sz="0" w:space="0" w:color="auto"/>
            <w:left w:val="none" w:sz="0" w:space="0" w:color="auto"/>
            <w:bottom w:val="none" w:sz="0" w:space="0" w:color="auto"/>
            <w:right w:val="none" w:sz="0" w:space="0" w:color="auto"/>
          </w:divBdr>
        </w:div>
      </w:divsChild>
    </w:div>
    <w:div w:id="1388839050">
      <w:bodyDiv w:val="1"/>
      <w:marLeft w:val="0"/>
      <w:marRight w:val="0"/>
      <w:marTop w:val="0"/>
      <w:marBottom w:val="0"/>
      <w:divBdr>
        <w:top w:val="none" w:sz="0" w:space="0" w:color="auto"/>
        <w:left w:val="none" w:sz="0" w:space="0" w:color="auto"/>
        <w:bottom w:val="none" w:sz="0" w:space="0" w:color="auto"/>
        <w:right w:val="none" w:sz="0" w:space="0" w:color="auto"/>
      </w:divBdr>
    </w:div>
    <w:div w:id="1412237425">
      <w:bodyDiv w:val="1"/>
      <w:marLeft w:val="0"/>
      <w:marRight w:val="0"/>
      <w:marTop w:val="0"/>
      <w:marBottom w:val="0"/>
      <w:divBdr>
        <w:top w:val="none" w:sz="0" w:space="0" w:color="auto"/>
        <w:left w:val="none" w:sz="0" w:space="0" w:color="auto"/>
        <w:bottom w:val="none" w:sz="0" w:space="0" w:color="auto"/>
        <w:right w:val="none" w:sz="0" w:space="0" w:color="auto"/>
      </w:divBdr>
    </w:div>
    <w:div w:id="1437556147">
      <w:bodyDiv w:val="1"/>
      <w:marLeft w:val="0"/>
      <w:marRight w:val="0"/>
      <w:marTop w:val="0"/>
      <w:marBottom w:val="0"/>
      <w:divBdr>
        <w:top w:val="none" w:sz="0" w:space="0" w:color="auto"/>
        <w:left w:val="none" w:sz="0" w:space="0" w:color="auto"/>
        <w:bottom w:val="none" w:sz="0" w:space="0" w:color="auto"/>
        <w:right w:val="none" w:sz="0" w:space="0" w:color="auto"/>
      </w:divBdr>
    </w:div>
    <w:div w:id="1456825807">
      <w:bodyDiv w:val="1"/>
      <w:marLeft w:val="0"/>
      <w:marRight w:val="0"/>
      <w:marTop w:val="0"/>
      <w:marBottom w:val="0"/>
      <w:divBdr>
        <w:top w:val="none" w:sz="0" w:space="0" w:color="auto"/>
        <w:left w:val="none" w:sz="0" w:space="0" w:color="auto"/>
        <w:bottom w:val="none" w:sz="0" w:space="0" w:color="auto"/>
        <w:right w:val="none" w:sz="0" w:space="0" w:color="auto"/>
      </w:divBdr>
    </w:div>
    <w:div w:id="1466391489">
      <w:bodyDiv w:val="1"/>
      <w:marLeft w:val="0"/>
      <w:marRight w:val="0"/>
      <w:marTop w:val="0"/>
      <w:marBottom w:val="0"/>
      <w:divBdr>
        <w:top w:val="none" w:sz="0" w:space="0" w:color="auto"/>
        <w:left w:val="none" w:sz="0" w:space="0" w:color="auto"/>
        <w:bottom w:val="none" w:sz="0" w:space="0" w:color="auto"/>
        <w:right w:val="none" w:sz="0" w:space="0" w:color="auto"/>
      </w:divBdr>
    </w:div>
    <w:div w:id="1489593479">
      <w:bodyDiv w:val="1"/>
      <w:marLeft w:val="0"/>
      <w:marRight w:val="0"/>
      <w:marTop w:val="0"/>
      <w:marBottom w:val="0"/>
      <w:divBdr>
        <w:top w:val="none" w:sz="0" w:space="0" w:color="auto"/>
        <w:left w:val="none" w:sz="0" w:space="0" w:color="auto"/>
        <w:bottom w:val="none" w:sz="0" w:space="0" w:color="auto"/>
        <w:right w:val="none" w:sz="0" w:space="0" w:color="auto"/>
      </w:divBdr>
    </w:div>
    <w:div w:id="1522429592">
      <w:bodyDiv w:val="1"/>
      <w:marLeft w:val="0"/>
      <w:marRight w:val="0"/>
      <w:marTop w:val="0"/>
      <w:marBottom w:val="0"/>
      <w:divBdr>
        <w:top w:val="none" w:sz="0" w:space="0" w:color="auto"/>
        <w:left w:val="none" w:sz="0" w:space="0" w:color="auto"/>
        <w:bottom w:val="none" w:sz="0" w:space="0" w:color="auto"/>
        <w:right w:val="none" w:sz="0" w:space="0" w:color="auto"/>
      </w:divBdr>
    </w:div>
    <w:div w:id="1665283001">
      <w:bodyDiv w:val="1"/>
      <w:marLeft w:val="0"/>
      <w:marRight w:val="0"/>
      <w:marTop w:val="0"/>
      <w:marBottom w:val="0"/>
      <w:divBdr>
        <w:top w:val="none" w:sz="0" w:space="0" w:color="auto"/>
        <w:left w:val="none" w:sz="0" w:space="0" w:color="auto"/>
        <w:bottom w:val="none" w:sz="0" w:space="0" w:color="auto"/>
        <w:right w:val="none" w:sz="0" w:space="0" w:color="auto"/>
      </w:divBdr>
    </w:div>
    <w:div w:id="1687947155">
      <w:bodyDiv w:val="1"/>
      <w:marLeft w:val="0"/>
      <w:marRight w:val="0"/>
      <w:marTop w:val="0"/>
      <w:marBottom w:val="0"/>
      <w:divBdr>
        <w:top w:val="none" w:sz="0" w:space="0" w:color="auto"/>
        <w:left w:val="none" w:sz="0" w:space="0" w:color="auto"/>
        <w:bottom w:val="none" w:sz="0" w:space="0" w:color="auto"/>
        <w:right w:val="none" w:sz="0" w:space="0" w:color="auto"/>
      </w:divBdr>
    </w:div>
    <w:div w:id="1693919656">
      <w:bodyDiv w:val="1"/>
      <w:marLeft w:val="0"/>
      <w:marRight w:val="0"/>
      <w:marTop w:val="0"/>
      <w:marBottom w:val="0"/>
      <w:divBdr>
        <w:top w:val="none" w:sz="0" w:space="0" w:color="auto"/>
        <w:left w:val="none" w:sz="0" w:space="0" w:color="auto"/>
        <w:bottom w:val="none" w:sz="0" w:space="0" w:color="auto"/>
        <w:right w:val="none" w:sz="0" w:space="0" w:color="auto"/>
      </w:divBdr>
    </w:div>
    <w:div w:id="1713846112">
      <w:bodyDiv w:val="1"/>
      <w:marLeft w:val="0"/>
      <w:marRight w:val="0"/>
      <w:marTop w:val="0"/>
      <w:marBottom w:val="0"/>
      <w:divBdr>
        <w:top w:val="none" w:sz="0" w:space="0" w:color="auto"/>
        <w:left w:val="none" w:sz="0" w:space="0" w:color="auto"/>
        <w:bottom w:val="none" w:sz="0" w:space="0" w:color="auto"/>
        <w:right w:val="none" w:sz="0" w:space="0" w:color="auto"/>
      </w:divBdr>
    </w:div>
    <w:div w:id="1719426311">
      <w:bodyDiv w:val="1"/>
      <w:marLeft w:val="0"/>
      <w:marRight w:val="0"/>
      <w:marTop w:val="0"/>
      <w:marBottom w:val="0"/>
      <w:divBdr>
        <w:top w:val="none" w:sz="0" w:space="0" w:color="auto"/>
        <w:left w:val="none" w:sz="0" w:space="0" w:color="auto"/>
        <w:bottom w:val="none" w:sz="0" w:space="0" w:color="auto"/>
        <w:right w:val="none" w:sz="0" w:space="0" w:color="auto"/>
      </w:divBdr>
      <w:divsChild>
        <w:div w:id="1609004099">
          <w:marLeft w:val="0"/>
          <w:marRight w:val="0"/>
          <w:marTop w:val="120"/>
          <w:marBottom w:val="0"/>
          <w:divBdr>
            <w:top w:val="none" w:sz="0" w:space="0" w:color="auto"/>
            <w:left w:val="none" w:sz="0" w:space="0" w:color="auto"/>
            <w:bottom w:val="none" w:sz="0" w:space="0" w:color="auto"/>
            <w:right w:val="none" w:sz="0" w:space="0" w:color="auto"/>
          </w:divBdr>
          <w:divsChild>
            <w:div w:id="199977303">
              <w:marLeft w:val="0"/>
              <w:marRight w:val="0"/>
              <w:marTop w:val="0"/>
              <w:marBottom w:val="0"/>
              <w:divBdr>
                <w:top w:val="none" w:sz="0" w:space="0" w:color="auto"/>
                <w:left w:val="none" w:sz="0" w:space="0" w:color="auto"/>
                <w:bottom w:val="none" w:sz="0" w:space="0" w:color="auto"/>
                <w:right w:val="none" w:sz="0" w:space="0" w:color="auto"/>
              </w:divBdr>
            </w:div>
          </w:divsChild>
        </w:div>
        <w:div w:id="872772342">
          <w:marLeft w:val="0"/>
          <w:marRight w:val="0"/>
          <w:marTop w:val="120"/>
          <w:marBottom w:val="0"/>
          <w:divBdr>
            <w:top w:val="none" w:sz="0" w:space="0" w:color="auto"/>
            <w:left w:val="none" w:sz="0" w:space="0" w:color="auto"/>
            <w:bottom w:val="none" w:sz="0" w:space="0" w:color="auto"/>
            <w:right w:val="none" w:sz="0" w:space="0" w:color="auto"/>
          </w:divBdr>
          <w:divsChild>
            <w:div w:id="173762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3757">
      <w:bodyDiv w:val="1"/>
      <w:marLeft w:val="0"/>
      <w:marRight w:val="0"/>
      <w:marTop w:val="0"/>
      <w:marBottom w:val="0"/>
      <w:divBdr>
        <w:top w:val="none" w:sz="0" w:space="0" w:color="auto"/>
        <w:left w:val="none" w:sz="0" w:space="0" w:color="auto"/>
        <w:bottom w:val="none" w:sz="0" w:space="0" w:color="auto"/>
        <w:right w:val="none" w:sz="0" w:space="0" w:color="auto"/>
      </w:divBdr>
    </w:div>
    <w:div w:id="1738868024">
      <w:bodyDiv w:val="1"/>
      <w:marLeft w:val="0"/>
      <w:marRight w:val="0"/>
      <w:marTop w:val="0"/>
      <w:marBottom w:val="0"/>
      <w:divBdr>
        <w:top w:val="none" w:sz="0" w:space="0" w:color="auto"/>
        <w:left w:val="none" w:sz="0" w:space="0" w:color="auto"/>
        <w:bottom w:val="none" w:sz="0" w:space="0" w:color="auto"/>
        <w:right w:val="none" w:sz="0" w:space="0" w:color="auto"/>
      </w:divBdr>
      <w:divsChild>
        <w:div w:id="1504123174">
          <w:marLeft w:val="547"/>
          <w:marRight w:val="0"/>
          <w:marTop w:val="0"/>
          <w:marBottom w:val="0"/>
          <w:divBdr>
            <w:top w:val="none" w:sz="0" w:space="0" w:color="auto"/>
            <w:left w:val="none" w:sz="0" w:space="0" w:color="auto"/>
            <w:bottom w:val="none" w:sz="0" w:space="0" w:color="auto"/>
            <w:right w:val="none" w:sz="0" w:space="0" w:color="auto"/>
          </w:divBdr>
        </w:div>
      </w:divsChild>
    </w:div>
    <w:div w:id="1755324262">
      <w:bodyDiv w:val="1"/>
      <w:marLeft w:val="0"/>
      <w:marRight w:val="0"/>
      <w:marTop w:val="0"/>
      <w:marBottom w:val="0"/>
      <w:divBdr>
        <w:top w:val="none" w:sz="0" w:space="0" w:color="auto"/>
        <w:left w:val="none" w:sz="0" w:space="0" w:color="auto"/>
        <w:bottom w:val="none" w:sz="0" w:space="0" w:color="auto"/>
        <w:right w:val="none" w:sz="0" w:space="0" w:color="auto"/>
      </w:divBdr>
    </w:div>
    <w:div w:id="1763723604">
      <w:bodyDiv w:val="1"/>
      <w:marLeft w:val="0"/>
      <w:marRight w:val="0"/>
      <w:marTop w:val="0"/>
      <w:marBottom w:val="0"/>
      <w:divBdr>
        <w:top w:val="none" w:sz="0" w:space="0" w:color="auto"/>
        <w:left w:val="none" w:sz="0" w:space="0" w:color="auto"/>
        <w:bottom w:val="none" w:sz="0" w:space="0" w:color="auto"/>
        <w:right w:val="none" w:sz="0" w:space="0" w:color="auto"/>
      </w:divBdr>
      <w:divsChild>
        <w:div w:id="530143665">
          <w:marLeft w:val="0"/>
          <w:marRight w:val="0"/>
          <w:marTop w:val="0"/>
          <w:marBottom w:val="0"/>
          <w:divBdr>
            <w:top w:val="none" w:sz="0" w:space="0" w:color="auto"/>
            <w:left w:val="none" w:sz="0" w:space="0" w:color="auto"/>
            <w:bottom w:val="none" w:sz="0" w:space="0" w:color="auto"/>
            <w:right w:val="none" w:sz="0" w:space="0" w:color="auto"/>
          </w:divBdr>
          <w:divsChild>
            <w:div w:id="633952033">
              <w:marLeft w:val="0"/>
              <w:marRight w:val="0"/>
              <w:marTop w:val="0"/>
              <w:marBottom w:val="0"/>
              <w:divBdr>
                <w:top w:val="none" w:sz="0" w:space="0" w:color="auto"/>
                <w:left w:val="none" w:sz="0" w:space="0" w:color="auto"/>
                <w:bottom w:val="none" w:sz="0" w:space="0" w:color="auto"/>
                <w:right w:val="none" w:sz="0" w:space="0" w:color="auto"/>
              </w:divBdr>
              <w:divsChild>
                <w:div w:id="16616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7341">
          <w:marLeft w:val="0"/>
          <w:marRight w:val="0"/>
          <w:marTop w:val="0"/>
          <w:marBottom w:val="0"/>
          <w:divBdr>
            <w:top w:val="none" w:sz="0" w:space="0" w:color="auto"/>
            <w:left w:val="none" w:sz="0" w:space="0" w:color="auto"/>
            <w:bottom w:val="none" w:sz="0" w:space="0" w:color="auto"/>
            <w:right w:val="none" w:sz="0" w:space="0" w:color="auto"/>
          </w:divBdr>
          <w:divsChild>
            <w:div w:id="510069729">
              <w:marLeft w:val="0"/>
              <w:marRight w:val="0"/>
              <w:marTop w:val="0"/>
              <w:marBottom w:val="0"/>
              <w:divBdr>
                <w:top w:val="none" w:sz="0" w:space="0" w:color="auto"/>
                <w:left w:val="none" w:sz="0" w:space="0" w:color="auto"/>
                <w:bottom w:val="none" w:sz="0" w:space="0" w:color="auto"/>
                <w:right w:val="none" w:sz="0" w:space="0" w:color="auto"/>
              </w:divBdr>
              <w:divsChild>
                <w:div w:id="183634545">
                  <w:marLeft w:val="0"/>
                  <w:marRight w:val="0"/>
                  <w:marTop w:val="0"/>
                  <w:marBottom w:val="0"/>
                  <w:divBdr>
                    <w:top w:val="none" w:sz="0" w:space="0" w:color="auto"/>
                    <w:left w:val="none" w:sz="0" w:space="0" w:color="auto"/>
                    <w:bottom w:val="none" w:sz="0" w:space="0" w:color="auto"/>
                    <w:right w:val="none" w:sz="0" w:space="0" w:color="auto"/>
                  </w:divBdr>
                  <w:divsChild>
                    <w:div w:id="1589580424">
                      <w:marLeft w:val="0"/>
                      <w:marRight w:val="0"/>
                      <w:marTop w:val="0"/>
                      <w:marBottom w:val="0"/>
                      <w:divBdr>
                        <w:top w:val="none" w:sz="0" w:space="0" w:color="auto"/>
                        <w:left w:val="none" w:sz="0" w:space="0" w:color="auto"/>
                        <w:bottom w:val="none" w:sz="0" w:space="0" w:color="auto"/>
                        <w:right w:val="none" w:sz="0" w:space="0" w:color="auto"/>
                      </w:divBdr>
                      <w:divsChild>
                        <w:div w:id="18930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90057">
      <w:bodyDiv w:val="1"/>
      <w:marLeft w:val="0"/>
      <w:marRight w:val="0"/>
      <w:marTop w:val="0"/>
      <w:marBottom w:val="0"/>
      <w:divBdr>
        <w:top w:val="none" w:sz="0" w:space="0" w:color="auto"/>
        <w:left w:val="none" w:sz="0" w:space="0" w:color="auto"/>
        <w:bottom w:val="none" w:sz="0" w:space="0" w:color="auto"/>
        <w:right w:val="none" w:sz="0" w:space="0" w:color="auto"/>
      </w:divBdr>
    </w:div>
    <w:div w:id="1807309429">
      <w:bodyDiv w:val="1"/>
      <w:marLeft w:val="0"/>
      <w:marRight w:val="0"/>
      <w:marTop w:val="0"/>
      <w:marBottom w:val="0"/>
      <w:divBdr>
        <w:top w:val="none" w:sz="0" w:space="0" w:color="auto"/>
        <w:left w:val="none" w:sz="0" w:space="0" w:color="auto"/>
        <w:bottom w:val="none" w:sz="0" w:space="0" w:color="auto"/>
        <w:right w:val="none" w:sz="0" w:space="0" w:color="auto"/>
      </w:divBdr>
    </w:div>
    <w:div w:id="1848400553">
      <w:bodyDiv w:val="1"/>
      <w:marLeft w:val="0"/>
      <w:marRight w:val="0"/>
      <w:marTop w:val="0"/>
      <w:marBottom w:val="0"/>
      <w:divBdr>
        <w:top w:val="none" w:sz="0" w:space="0" w:color="auto"/>
        <w:left w:val="none" w:sz="0" w:space="0" w:color="auto"/>
        <w:bottom w:val="none" w:sz="0" w:space="0" w:color="auto"/>
        <w:right w:val="none" w:sz="0" w:space="0" w:color="auto"/>
      </w:divBdr>
      <w:divsChild>
        <w:div w:id="2004119493">
          <w:marLeft w:val="0"/>
          <w:marRight w:val="0"/>
          <w:marTop w:val="0"/>
          <w:marBottom w:val="0"/>
          <w:divBdr>
            <w:top w:val="none" w:sz="0" w:space="0" w:color="auto"/>
            <w:left w:val="none" w:sz="0" w:space="0" w:color="auto"/>
            <w:bottom w:val="none" w:sz="0" w:space="0" w:color="auto"/>
            <w:right w:val="none" w:sz="0" w:space="0" w:color="auto"/>
          </w:divBdr>
          <w:divsChild>
            <w:div w:id="77410367">
              <w:marLeft w:val="0"/>
              <w:marRight w:val="0"/>
              <w:marTop w:val="0"/>
              <w:marBottom w:val="0"/>
              <w:divBdr>
                <w:top w:val="none" w:sz="0" w:space="0" w:color="auto"/>
                <w:left w:val="none" w:sz="0" w:space="0" w:color="auto"/>
                <w:bottom w:val="none" w:sz="0" w:space="0" w:color="auto"/>
                <w:right w:val="none" w:sz="0" w:space="0" w:color="auto"/>
              </w:divBdr>
            </w:div>
          </w:divsChild>
        </w:div>
        <w:div w:id="1668360328">
          <w:marLeft w:val="0"/>
          <w:marRight w:val="0"/>
          <w:marTop w:val="120"/>
          <w:marBottom w:val="0"/>
          <w:divBdr>
            <w:top w:val="none" w:sz="0" w:space="0" w:color="auto"/>
            <w:left w:val="none" w:sz="0" w:space="0" w:color="auto"/>
            <w:bottom w:val="none" w:sz="0" w:space="0" w:color="auto"/>
            <w:right w:val="none" w:sz="0" w:space="0" w:color="auto"/>
          </w:divBdr>
          <w:divsChild>
            <w:div w:id="2135974267">
              <w:marLeft w:val="0"/>
              <w:marRight w:val="0"/>
              <w:marTop w:val="0"/>
              <w:marBottom w:val="0"/>
              <w:divBdr>
                <w:top w:val="none" w:sz="0" w:space="0" w:color="auto"/>
                <w:left w:val="none" w:sz="0" w:space="0" w:color="auto"/>
                <w:bottom w:val="none" w:sz="0" w:space="0" w:color="auto"/>
                <w:right w:val="none" w:sz="0" w:space="0" w:color="auto"/>
              </w:divBdr>
            </w:div>
            <w:div w:id="16738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5589">
      <w:bodyDiv w:val="1"/>
      <w:marLeft w:val="0"/>
      <w:marRight w:val="0"/>
      <w:marTop w:val="0"/>
      <w:marBottom w:val="0"/>
      <w:divBdr>
        <w:top w:val="none" w:sz="0" w:space="0" w:color="auto"/>
        <w:left w:val="none" w:sz="0" w:space="0" w:color="auto"/>
        <w:bottom w:val="none" w:sz="0" w:space="0" w:color="auto"/>
        <w:right w:val="none" w:sz="0" w:space="0" w:color="auto"/>
      </w:divBdr>
    </w:div>
    <w:div w:id="1850018814">
      <w:bodyDiv w:val="1"/>
      <w:marLeft w:val="0"/>
      <w:marRight w:val="0"/>
      <w:marTop w:val="0"/>
      <w:marBottom w:val="0"/>
      <w:divBdr>
        <w:top w:val="none" w:sz="0" w:space="0" w:color="auto"/>
        <w:left w:val="none" w:sz="0" w:space="0" w:color="auto"/>
        <w:bottom w:val="none" w:sz="0" w:space="0" w:color="auto"/>
        <w:right w:val="none" w:sz="0" w:space="0" w:color="auto"/>
      </w:divBdr>
    </w:div>
    <w:div w:id="1930693231">
      <w:bodyDiv w:val="1"/>
      <w:marLeft w:val="0"/>
      <w:marRight w:val="0"/>
      <w:marTop w:val="0"/>
      <w:marBottom w:val="0"/>
      <w:divBdr>
        <w:top w:val="none" w:sz="0" w:space="0" w:color="auto"/>
        <w:left w:val="none" w:sz="0" w:space="0" w:color="auto"/>
        <w:bottom w:val="none" w:sz="0" w:space="0" w:color="auto"/>
        <w:right w:val="none" w:sz="0" w:space="0" w:color="auto"/>
      </w:divBdr>
    </w:div>
    <w:div w:id="1957787384">
      <w:bodyDiv w:val="1"/>
      <w:marLeft w:val="0"/>
      <w:marRight w:val="0"/>
      <w:marTop w:val="0"/>
      <w:marBottom w:val="0"/>
      <w:divBdr>
        <w:top w:val="none" w:sz="0" w:space="0" w:color="auto"/>
        <w:left w:val="none" w:sz="0" w:space="0" w:color="auto"/>
        <w:bottom w:val="none" w:sz="0" w:space="0" w:color="auto"/>
        <w:right w:val="none" w:sz="0" w:space="0" w:color="auto"/>
      </w:divBdr>
    </w:div>
    <w:div w:id="1971201006">
      <w:bodyDiv w:val="1"/>
      <w:marLeft w:val="0"/>
      <w:marRight w:val="0"/>
      <w:marTop w:val="0"/>
      <w:marBottom w:val="0"/>
      <w:divBdr>
        <w:top w:val="none" w:sz="0" w:space="0" w:color="auto"/>
        <w:left w:val="none" w:sz="0" w:space="0" w:color="auto"/>
        <w:bottom w:val="none" w:sz="0" w:space="0" w:color="auto"/>
        <w:right w:val="none" w:sz="0" w:space="0" w:color="auto"/>
      </w:divBdr>
    </w:div>
    <w:div w:id="2037805176">
      <w:bodyDiv w:val="1"/>
      <w:marLeft w:val="0"/>
      <w:marRight w:val="0"/>
      <w:marTop w:val="0"/>
      <w:marBottom w:val="0"/>
      <w:divBdr>
        <w:top w:val="none" w:sz="0" w:space="0" w:color="auto"/>
        <w:left w:val="none" w:sz="0" w:space="0" w:color="auto"/>
        <w:bottom w:val="none" w:sz="0" w:space="0" w:color="auto"/>
        <w:right w:val="none" w:sz="0" w:space="0" w:color="auto"/>
      </w:divBdr>
    </w:div>
    <w:div w:id="2050110696">
      <w:bodyDiv w:val="1"/>
      <w:marLeft w:val="0"/>
      <w:marRight w:val="0"/>
      <w:marTop w:val="0"/>
      <w:marBottom w:val="0"/>
      <w:divBdr>
        <w:top w:val="none" w:sz="0" w:space="0" w:color="auto"/>
        <w:left w:val="none" w:sz="0" w:space="0" w:color="auto"/>
        <w:bottom w:val="none" w:sz="0" w:space="0" w:color="auto"/>
        <w:right w:val="none" w:sz="0" w:space="0" w:color="auto"/>
      </w:divBdr>
    </w:div>
    <w:div w:id="20977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g"/><Relationship Id="rId26" Type="http://schemas.openxmlformats.org/officeDocument/2006/relationships/image" Target="media/image8.png"/><Relationship Id="rId39" Type="http://schemas.openxmlformats.org/officeDocument/2006/relationships/hyperlink" Target="mailto:helpline@fifessex.org.uk" TargetMode="External"/><Relationship Id="rId21" Type="http://schemas.openxmlformats.org/officeDocument/2006/relationships/image" Target="media/image6.png"/><Relationship Id="rId34" Type="http://schemas.openxmlformats.org/officeDocument/2006/relationships/hyperlink" Target="https://www.essexsendiass.co.uk/" TargetMode="External"/><Relationship Id="rId42" Type="http://schemas.openxmlformats.org/officeDocument/2006/relationships/image" Target="media/image14.png"/><Relationship Id="rId47" Type="http://schemas.openxmlformats.org/officeDocument/2006/relationships/image" Target="media/image17.png"/><Relationship Id="rId50" Type="http://schemas.openxmlformats.org/officeDocument/2006/relationships/hyperlink" Target="mailto:essex@medequip-uk.com" TargetMode="External"/><Relationship Id="rId7" Type="http://schemas.openxmlformats.org/officeDocument/2006/relationships/hyperlink" Target="mailto:provide.essexwellbeing@nhs.net"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www.autismcentral.org.uk/news/navigating-education-and-working-well-school" TargetMode="Externa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https://essexfamilywellbeing.co.uk/hubs/" TargetMode="External"/><Relationship Id="rId37" Type="http://schemas.openxmlformats.org/officeDocument/2006/relationships/hyperlink" Target="https://www.familiesinfocusessex.org.uk/events/" TargetMode="External"/><Relationship Id="rId40" Type="http://schemas.openxmlformats.org/officeDocument/2006/relationships/hyperlink" Target="mailto:activityclub@fifessex.org.uk" TargetMode="External"/><Relationship Id="rId45" Type="http://schemas.openxmlformats.org/officeDocument/2006/relationships/image" Target="media/image15.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essexwellbeingservice.co.uk/support/carers/" TargetMode="External"/><Relationship Id="rId19" Type="http://schemas.openxmlformats.org/officeDocument/2006/relationships/hyperlink" Target="mailto:carersvoices@healthwatchessex.org.uk" TargetMode="External"/><Relationship Id="rId31" Type="http://schemas.openxmlformats.org/officeDocument/2006/relationships/image" Target="media/image10.png"/><Relationship Id="rId44" Type="http://schemas.openxmlformats.org/officeDocument/2006/relationships/hyperlink" Target="https://www.carechoices.co.uk/publication/essex-care-services-directory/"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vide.essexwellbeing@nhs.net" TargetMode="External"/><Relationship Id="rId14" Type="http://schemas.openxmlformats.org/officeDocument/2006/relationships/hyperlink" Target="https://www.mobiliseonline.co.uk/" TargetMode="External"/><Relationship Id="rId22" Type="http://schemas.openxmlformats.org/officeDocument/2006/relationships/hyperlink" Target="mailto:provide.cccpaediatrics@nhs.net" TargetMode="External"/><Relationship Id="rId27" Type="http://schemas.openxmlformats.org/officeDocument/2006/relationships/hyperlink" Target="https://www.autismcentral.org.uk/events" TargetMode="External"/><Relationship Id="rId30" Type="http://schemas.openxmlformats.org/officeDocument/2006/relationships/hyperlink" Target="https://www.snapcharity.org/need-support/informing-you-online/resources-2/" TargetMode="External"/><Relationship Id="rId35" Type="http://schemas.openxmlformats.org/officeDocument/2006/relationships/image" Target="media/image12.png"/><Relationship Id="rId43" Type="http://schemas.openxmlformats.org/officeDocument/2006/relationships/hyperlink" Target="mailto:info@summitsrvices.org.uk" TargetMode="External"/><Relationship Id="rId48" Type="http://schemas.openxmlformats.org/officeDocument/2006/relationships/image" Target="media/image18.png"/><Relationship Id="rId8" Type="http://schemas.openxmlformats.org/officeDocument/2006/relationships/hyperlink" Target="https://essexwellbeingservice.co.uk/support/carers/" TargetMode="External"/><Relationship Id="rId51" Type="http://schemas.openxmlformats.org/officeDocument/2006/relationships/hyperlink" Target="mailto:essex@medequip-uk.com" TargetMode="External"/><Relationship Id="rId3" Type="http://schemas.openxmlformats.org/officeDocument/2006/relationships/settings" Target="settings.xml"/><Relationship Id="rId12" Type="http://schemas.openxmlformats.org/officeDocument/2006/relationships/hyperlink" Target="https://www.carersfirst.org.uk/essex/groups-and-events/#groups+and+events" TargetMode="External"/><Relationship Id="rId17" Type="http://schemas.openxmlformats.org/officeDocument/2006/relationships/hyperlink" Target="https://www.smartsurvey.co.uk/s/BWAV37/" TargetMode="External"/><Relationship Id="rId25" Type="http://schemas.openxmlformats.org/officeDocument/2006/relationships/hyperlink" Target="https://essexfamilyforum.org/resources/services-directory" TargetMode="External"/><Relationship Id="rId33" Type="http://schemas.openxmlformats.org/officeDocument/2006/relationships/image" Target="media/image11.png"/><Relationship Id="rId38" Type="http://schemas.openxmlformats.org/officeDocument/2006/relationships/image" Target="media/image13.jpeg"/><Relationship Id="rId46" Type="http://schemas.openxmlformats.org/officeDocument/2006/relationships/image" Target="media/image16.png"/><Relationship Id="rId20" Type="http://schemas.openxmlformats.org/officeDocument/2006/relationships/hyperlink" Target="https://www.nelft.nhs.uk/essex-integrated-therapies-referral-process/" TargetMode="External"/><Relationship Id="rId41" Type="http://schemas.openxmlformats.org/officeDocument/2006/relationships/hyperlink" Target="https://www.summitservices.org.uk/autism-suppor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essexfamilyforum.org/resources/nd-pack" TargetMode="External"/><Relationship Id="rId28" Type="http://schemas.openxmlformats.org/officeDocument/2006/relationships/image" Target="media/image9.png"/><Relationship Id="rId36" Type="http://schemas.openxmlformats.org/officeDocument/2006/relationships/hyperlink" Target="mailto:send.iass@essex.gov.uk" TargetMode="External"/><Relationship Id="rId4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339</TotalTime>
  <Pages>2</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 Gillian (PROVIDE)</dc:creator>
  <cp:keywords/>
  <dc:description/>
  <cp:lastModifiedBy>HOPKINS, Gillian (PROVIDE)</cp:lastModifiedBy>
  <cp:revision>222</cp:revision>
  <dcterms:created xsi:type="dcterms:W3CDTF">2024-12-12T11:34:00Z</dcterms:created>
  <dcterms:modified xsi:type="dcterms:W3CDTF">2024-12-17T10:59:00Z</dcterms:modified>
</cp:coreProperties>
</file>